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4705" w:rsidR="00297037" w:rsidP="00F0698E" w:rsidRDefault="008B4D26" w14:paraId="40BCCA20" w14:textId="2FEFD4A3">
      <w:pPr>
        <w:spacing w:line="480" w:lineRule="auto"/>
        <w:jc w:val="center"/>
        <w:rPr>
          <w:rFonts w:ascii="Times New Roman" w:hAnsi="Times New Roman" w:cs="Times New Roman"/>
          <w:sz w:val="24"/>
          <w:szCs w:val="24"/>
        </w:rPr>
      </w:pPr>
      <w:r w:rsidRPr="00A44705">
        <w:rPr>
          <w:rFonts w:ascii="Times New Roman" w:hAnsi="Times New Roman" w:cs="Times New Roman"/>
          <w:sz w:val="24"/>
          <w:szCs w:val="24"/>
        </w:rPr>
        <w:t>SMIRC Topic Synopsis</w:t>
      </w:r>
    </w:p>
    <w:p w:rsidRPr="00A44705" w:rsidR="008B4D26" w:rsidP="00F0698E" w:rsidRDefault="008B4D26" w14:paraId="1EBD352D" w14:textId="09E006DE">
      <w:pPr>
        <w:spacing w:line="480" w:lineRule="auto"/>
        <w:jc w:val="center"/>
        <w:rPr>
          <w:rFonts w:ascii="Times New Roman" w:hAnsi="Times New Roman" w:cs="Times New Roman"/>
          <w:sz w:val="24"/>
          <w:szCs w:val="24"/>
        </w:rPr>
      </w:pPr>
      <w:r w:rsidRPr="00A44705">
        <w:rPr>
          <w:rFonts w:ascii="Times New Roman" w:hAnsi="Times New Roman" w:cs="Times New Roman"/>
          <w:sz w:val="24"/>
          <w:szCs w:val="24"/>
        </w:rPr>
        <w:t>Discrimination in the Criminal Justice System</w:t>
      </w:r>
    </w:p>
    <w:p w:rsidRPr="00A44705" w:rsidR="00F633DE" w:rsidP="00F0698E" w:rsidRDefault="00F633DE" w14:paraId="72741A95" w14:textId="682B7DCD">
      <w:pPr>
        <w:spacing w:line="480" w:lineRule="auto"/>
        <w:rPr>
          <w:rFonts w:ascii="Times New Roman" w:hAnsi="Times New Roman" w:cs="Times New Roman"/>
          <w:b/>
          <w:bCs/>
          <w:sz w:val="24"/>
          <w:szCs w:val="24"/>
        </w:rPr>
      </w:pPr>
      <w:r w:rsidRPr="00A44705">
        <w:rPr>
          <w:rFonts w:ascii="Times New Roman" w:hAnsi="Times New Roman" w:cs="Times New Roman"/>
          <w:b/>
          <w:bCs/>
          <w:sz w:val="24"/>
          <w:szCs w:val="24"/>
        </w:rPr>
        <w:t>Background:</w:t>
      </w:r>
    </w:p>
    <w:p w:rsidRPr="00A44705" w:rsidR="00F633DE" w:rsidP="00F0698E" w:rsidRDefault="00F633DE" w14:paraId="67861A68" w14:textId="02AAD78A">
      <w:pPr>
        <w:spacing w:line="480" w:lineRule="auto"/>
        <w:rPr>
          <w:rFonts w:ascii="Times New Roman" w:hAnsi="Times New Roman" w:cs="Times New Roman"/>
          <w:sz w:val="24"/>
          <w:szCs w:val="24"/>
        </w:rPr>
      </w:pPr>
      <w:r w:rsidRPr="00A44705">
        <w:rPr>
          <w:rFonts w:ascii="Times New Roman" w:hAnsi="Times New Roman" w:cs="Times New Roman"/>
          <w:b/>
          <w:bCs/>
          <w:sz w:val="24"/>
          <w:szCs w:val="24"/>
        </w:rPr>
        <w:tab/>
      </w:r>
      <w:r w:rsidRPr="00A44705" w:rsidR="000C52AB">
        <w:rPr>
          <w:rFonts w:ascii="Times New Roman" w:hAnsi="Times New Roman" w:cs="Times New Roman"/>
          <w:sz w:val="24"/>
          <w:szCs w:val="24"/>
        </w:rPr>
        <w:t xml:space="preserve">Criminal justice systems are supposed </w:t>
      </w:r>
      <w:r w:rsidRPr="00A44705" w:rsidR="002540D8">
        <w:rPr>
          <w:rFonts w:ascii="Times New Roman" w:hAnsi="Times New Roman" w:cs="Times New Roman"/>
          <w:sz w:val="24"/>
          <w:szCs w:val="24"/>
        </w:rPr>
        <w:t>to identify illegal activity, collect evidence, make arrests, lay charges, present cases, execute trials, give sentences, and execute punishment.</w:t>
      </w:r>
      <w:r w:rsidRPr="00A44705" w:rsidR="00F0698E">
        <w:rPr>
          <w:rFonts w:ascii="Times New Roman" w:hAnsi="Times New Roman" w:cs="Times New Roman"/>
          <w:sz w:val="24"/>
          <w:szCs w:val="24"/>
        </w:rPr>
        <w:t xml:space="preserve"> Aligned with SDG 16, systems aim to p</w:t>
      </w:r>
      <w:r w:rsidRPr="00A44705" w:rsidR="00F0698E">
        <w:rPr>
          <w:rFonts w:ascii="Times New Roman" w:hAnsi="Times New Roman" w:cs="Times New Roman"/>
          <w:sz w:val="24"/>
          <w:szCs w:val="24"/>
        </w:rPr>
        <w:t>romote inclusive and peaceful societies for sustainable development, ensure that everyone has access to justice, and develop social structures at all levels.</w:t>
      </w:r>
      <w:r w:rsidRPr="00A44705" w:rsidR="00F0698E">
        <w:rPr>
          <w:rFonts w:ascii="Times New Roman" w:hAnsi="Times New Roman" w:cs="Times New Roman"/>
          <w:sz w:val="24"/>
          <w:szCs w:val="24"/>
        </w:rPr>
        <w:t xml:space="preserve"> However, </w:t>
      </w:r>
      <w:r w:rsidRPr="00A44705" w:rsidR="000B75B5">
        <w:rPr>
          <w:rFonts w:ascii="Times New Roman" w:hAnsi="Times New Roman" w:cs="Times New Roman"/>
          <w:sz w:val="24"/>
          <w:szCs w:val="24"/>
        </w:rPr>
        <w:t>around the world</w:t>
      </w:r>
      <w:r w:rsidRPr="00A44705" w:rsidR="009834C7">
        <w:rPr>
          <w:rFonts w:ascii="Times New Roman" w:hAnsi="Times New Roman" w:cs="Times New Roman"/>
          <w:sz w:val="24"/>
          <w:szCs w:val="24"/>
        </w:rPr>
        <w:t>,</w:t>
      </w:r>
      <w:r w:rsidRPr="00A44705" w:rsidR="000B75B5">
        <w:rPr>
          <w:rFonts w:ascii="Times New Roman" w:hAnsi="Times New Roman" w:cs="Times New Roman"/>
          <w:sz w:val="24"/>
          <w:szCs w:val="24"/>
        </w:rPr>
        <w:t xml:space="preserve"> </w:t>
      </w:r>
      <w:r w:rsidRPr="00A44705" w:rsidR="009834C7">
        <w:rPr>
          <w:rFonts w:ascii="Times New Roman" w:hAnsi="Times New Roman" w:cs="Times New Roman"/>
          <w:sz w:val="24"/>
          <w:szCs w:val="24"/>
        </w:rPr>
        <w:t>plenty</w:t>
      </w:r>
      <w:r w:rsidRPr="00A44705" w:rsidR="000B75B5">
        <w:rPr>
          <w:rFonts w:ascii="Times New Roman" w:hAnsi="Times New Roman" w:cs="Times New Roman"/>
          <w:sz w:val="24"/>
          <w:szCs w:val="24"/>
        </w:rPr>
        <w:t xml:space="preserve"> of these systems are filled with corruption. Cases and criminals slip through the cracks and justice goes undelivered. </w:t>
      </w:r>
      <w:r w:rsidRPr="00A44705" w:rsidR="00F62F11">
        <w:rPr>
          <w:rFonts w:ascii="Times New Roman" w:hAnsi="Times New Roman" w:cs="Times New Roman"/>
          <w:sz w:val="24"/>
          <w:szCs w:val="24"/>
        </w:rPr>
        <w:t>Corruption comes in all forms such as</w:t>
      </w:r>
      <w:r w:rsidRPr="00A44705" w:rsidR="002A5DEB">
        <w:rPr>
          <w:rFonts w:ascii="Times New Roman" w:hAnsi="Times New Roman" w:cs="Times New Roman"/>
          <w:sz w:val="24"/>
          <w:szCs w:val="24"/>
        </w:rPr>
        <w:t xml:space="preserve"> weak legislature, corrupt officials, and systemic biases to gender, race, identity, and age among others</w:t>
      </w:r>
      <w:r w:rsidRPr="00A44705" w:rsidR="00F62F11">
        <w:rPr>
          <w:rFonts w:ascii="Times New Roman" w:hAnsi="Times New Roman" w:cs="Times New Roman"/>
          <w:sz w:val="24"/>
          <w:szCs w:val="24"/>
        </w:rPr>
        <w:t xml:space="preserve">. </w:t>
      </w:r>
      <w:r w:rsidRPr="00A44705" w:rsidR="009834C7">
        <w:rPr>
          <w:rFonts w:ascii="Times New Roman" w:hAnsi="Times New Roman" w:cs="Times New Roman"/>
          <w:sz w:val="24"/>
          <w:szCs w:val="24"/>
        </w:rPr>
        <w:t>Victims’</w:t>
      </w:r>
      <w:r w:rsidRPr="00A44705" w:rsidR="00F62F11">
        <w:rPr>
          <w:rFonts w:ascii="Times New Roman" w:hAnsi="Times New Roman" w:cs="Times New Roman"/>
          <w:sz w:val="24"/>
          <w:szCs w:val="24"/>
        </w:rPr>
        <w:t xml:space="preserve"> </w:t>
      </w:r>
      <w:r w:rsidRPr="00A44705" w:rsidR="009834C7">
        <w:rPr>
          <w:rFonts w:ascii="Times New Roman" w:hAnsi="Times New Roman" w:cs="Times New Roman"/>
          <w:sz w:val="24"/>
          <w:szCs w:val="24"/>
        </w:rPr>
        <w:t>stories</w:t>
      </w:r>
      <w:r w:rsidRPr="00A44705" w:rsidR="00F62F11">
        <w:rPr>
          <w:rFonts w:ascii="Times New Roman" w:hAnsi="Times New Roman" w:cs="Times New Roman"/>
          <w:sz w:val="24"/>
          <w:szCs w:val="24"/>
        </w:rPr>
        <w:t xml:space="preserve"> aren’t being shared, their families don’t receive closure, entire organizations or even governments share in extreme power, and </w:t>
      </w:r>
      <w:r w:rsidRPr="00A44705" w:rsidR="00E57C9C">
        <w:rPr>
          <w:rFonts w:ascii="Times New Roman" w:hAnsi="Times New Roman" w:cs="Times New Roman"/>
          <w:sz w:val="24"/>
          <w:szCs w:val="24"/>
        </w:rPr>
        <w:t xml:space="preserve">criminals aren’t being properly persecuted. </w:t>
      </w:r>
      <w:r w:rsidRPr="00A44705" w:rsidR="008835C2">
        <w:rPr>
          <w:rFonts w:ascii="Times New Roman" w:hAnsi="Times New Roman" w:cs="Times New Roman"/>
          <w:sz w:val="24"/>
          <w:szCs w:val="24"/>
        </w:rPr>
        <w:t>According to UN human rights specialist Rita Izsák on minority issues, minorities face prejudice in criminal justice systems all over the world. This discrimination can take the form of elevated and occasionally lethal use of power, torture by authorities, longer stays in pre-trial detention, discrimination throughout court proceedings, and biases influencing prosecution.</w:t>
      </w:r>
      <w:r w:rsidRPr="00A44705" w:rsidR="009406ED">
        <w:rPr>
          <w:rFonts w:ascii="Times New Roman" w:hAnsi="Times New Roman" w:cs="Times New Roman"/>
          <w:sz w:val="24"/>
          <w:szCs w:val="24"/>
        </w:rPr>
        <w:t xml:space="preserve"> The UNODC explains that in South Africa</w:t>
      </w:r>
      <w:r w:rsidRPr="00A44705" w:rsidR="000360FA">
        <w:rPr>
          <w:rFonts w:ascii="Times New Roman" w:hAnsi="Times New Roman" w:cs="Times New Roman"/>
          <w:sz w:val="24"/>
          <w:szCs w:val="24"/>
        </w:rPr>
        <w:t xml:space="preserve">n developing countries, </w:t>
      </w:r>
      <w:r w:rsidRPr="00A44705" w:rsidR="000360FA">
        <w:rPr>
          <w:rFonts w:ascii="Times New Roman" w:hAnsi="Times New Roman" w:cs="Times New Roman"/>
          <w:sz w:val="24"/>
          <w:szCs w:val="24"/>
        </w:rPr>
        <w:t xml:space="preserve">criminal justice systems fall short in combating organized crime, especially when it comes to economic crimes and money-laundering. </w:t>
      </w:r>
      <w:r w:rsidRPr="00A44705" w:rsidR="000360FA">
        <w:rPr>
          <w:rFonts w:ascii="Times New Roman" w:hAnsi="Times New Roman" w:cs="Times New Roman"/>
          <w:sz w:val="24"/>
          <w:szCs w:val="24"/>
        </w:rPr>
        <w:t>Many</w:t>
      </w:r>
      <w:r w:rsidRPr="00A44705" w:rsidR="000360FA">
        <w:rPr>
          <w:rFonts w:ascii="Times New Roman" w:hAnsi="Times New Roman" w:cs="Times New Roman"/>
          <w:sz w:val="24"/>
          <w:szCs w:val="24"/>
        </w:rPr>
        <w:t xml:space="preserve"> nations lack the legal framework and judicial resources necessary to combat transnational crimes, including terrorism. There is little local collaboration amongst the prosecuting authorities. Access to justice and the protection of human rights are two areas where legal frameworks and justice systems frequently fall short of international norms.</w:t>
      </w:r>
      <w:r w:rsidRPr="00A44705" w:rsidR="00F94008">
        <w:rPr>
          <w:rFonts w:ascii="Times New Roman" w:hAnsi="Times New Roman" w:cs="Times New Roman"/>
          <w:sz w:val="24"/>
          <w:szCs w:val="24"/>
        </w:rPr>
        <w:t xml:space="preserve"> In the US in recent years, the police force has come under backlash </w:t>
      </w:r>
      <w:r w:rsidRPr="00A44705" w:rsidR="002C5D42">
        <w:rPr>
          <w:rFonts w:ascii="Times New Roman" w:hAnsi="Times New Roman" w:cs="Times New Roman"/>
          <w:sz w:val="24"/>
          <w:szCs w:val="24"/>
        </w:rPr>
        <w:t xml:space="preserve">for a racial prejudice against the black </w:t>
      </w:r>
      <w:r w:rsidRPr="00A44705" w:rsidR="002C5D42">
        <w:rPr>
          <w:rFonts w:ascii="Times New Roman" w:hAnsi="Times New Roman" w:cs="Times New Roman"/>
          <w:sz w:val="24"/>
          <w:szCs w:val="24"/>
        </w:rPr>
        <w:lastRenderedPageBreak/>
        <w:t>community</w:t>
      </w:r>
      <w:r w:rsidRPr="00A44705" w:rsidR="00C932D1">
        <w:rPr>
          <w:rFonts w:ascii="Times New Roman" w:hAnsi="Times New Roman" w:cs="Times New Roman"/>
          <w:sz w:val="24"/>
          <w:szCs w:val="24"/>
        </w:rPr>
        <w:t xml:space="preserve">. The UN High commissioner for Human rights </w:t>
      </w:r>
      <w:r w:rsidRPr="00A44705" w:rsidR="003373E5">
        <w:rPr>
          <w:rFonts w:ascii="Times New Roman" w:hAnsi="Times New Roman" w:cs="Times New Roman"/>
          <w:sz w:val="24"/>
          <w:szCs w:val="24"/>
        </w:rPr>
        <w:t>clarified that law enforcement officials were obligated to “</w:t>
      </w:r>
      <w:r w:rsidRPr="00A44705" w:rsidR="00A747B6">
        <w:rPr>
          <w:rFonts w:ascii="Times New Roman" w:hAnsi="Times New Roman" w:cs="Times New Roman"/>
          <w:sz w:val="24"/>
          <w:szCs w:val="24"/>
        </w:rPr>
        <w:t>N</w:t>
      </w:r>
      <w:r w:rsidRPr="00A44705" w:rsidR="003373E5">
        <w:rPr>
          <w:rFonts w:ascii="Times New Roman" w:hAnsi="Times New Roman" w:cs="Times New Roman"/>
          <w:sz w:val="24"/>
          <w:szCs w:val="24"/>
        </w:rPr>
        <w:t xml:space="preserve">ot use firearms against persons except in </w:t>
      </w:r>
      <w:r w:rsidRPr="00A44705" w:rsidR="00183900">
        <w:rPr>
          <w:rFonts w:ascii="Times New Roman" w:hAnsi="Times New Roman" w:cs="Times New Roman"/>
          <w:sz w:val="24"/>
          <w:szCs w:val="24"/>
        </w:rPr>
        <w:t>self-defense</w:t>
      </w:r>
      <w:r w:rsidRPr="00A44705" w:rsidR="003373E5">
        <w:rPr>
          <w:rFonts w:ascii="Times New Roman" w:hAnsi="Times New Roman" w:cs="Times New Roman"/>
          <w:sz w:val="24"/>
          <w:szCs w:val="24"/>
        </w:rPr>
        <w:t xml:space="preserve"> or </w:t>
      </w:r>
      <w:r w:rsidRPr="00A44705" w:rsidR="0009577A">
        <w:rPr>
          <w:rFonts w:ascii="Times New Roman" w:hAnsi="Times New Roman" w:cs="Times New Roman"/>
          <w:sz w:val="24"/>
          <w:szCs w:val="24"/>
        </w:rPr>
        <w:t>defense</w:t>
      </w:r>
      <w:r w:rsidRPr="00A44705" w:rsidR="003373E5">
        <w:rPr>
          <w:rFonts w:ascii="Times New Roman" w:hAnsi="Times New Roman" w:cs="Times New Roman"/>
          <w:sz w:val="24"/>
          <w:szCs w:val="24"/>
        </w:rPr>
        <w:t xml:space="preserve"> of others against the imminent threat of death or serious injury.” by citing Article 9 of the UN's Basic Principles on the Use of Force and Firearms by Law Enforcement Officials.</w:t>
      </w:r>
      <w:r w:rsidRPr="00A44705" w:rsidR="00F05E42">
        <w:rPr>
          <w:rFonts w:ascii="Times New Roman" w:hAnsi="Times New Roman" w:cs="Times New Roman"/>
          <w:sz w:val="24"/>
          <w:szCs w:val="24"/>
        </w:rPr>
        <w:t xml:space="preserve"> </w:t>
      </w:r>
      <w:r w:rsidRPr="00A44705" w:rsidR="00D80986">
        <w:rPr>
          <w:rFonts w:ascii="Times New Roman" w:hAnsi="Times New Roman" w:cs="Times New Roman"/>
          <w:sz w:val="24"/>
          <w:szCs w:val="24"/>
        </w:rPr>
        <w:t>The U.S. has 5 percent of the world’s population but nearly 25 percent of its incarcerated population</w:t>
      </w:r>
      <w:r w:rsidRPr="00A44705" w:rsidR="00D80986">
        <w:rPr>
          <w:rFonts w:ascii="Times New Roman" w:hAnsi="Times New Roman" w:cs="Times New Roman"/>
          <w:sz w:val="24"/>
          <w:szCs w:val="24"/>
        </w:rPr>
        <w:t>.</w:t>
      </w:r>
      <w:r w:rsidRPr="00A44705" w:rsidR="00C0509C">
        <w:rPr>
          <w:rFonts w:ascii="Times New Roman" w:hAnsi="Times New Roman" w:cs="Times New Roman"/>
          <w:sz w:val="24"/>
          <w:szCs w:val="24"/>
        </w:rPr>
        <w:t xml:space="preserve"> Incarceration on both sides of the spectrum runs true. People are being incarcerated on long sentences for petty crimes or short sentences for violent ones. </w:t>
      </w:r>
      <w:r w:rsidRPr="00A44705" w:rsidR="003C7BA8">
        <w:rPr>
          <w:rFonts w:ascii="Times New Roman" w:hAnsi="Times New Roman" w:cs="Times New Roman"/>
          <w:sz w:val="24"/>
          <w:szCs w:val="24"/>
        </w:rPr>
        <w:t>Violence against children is still widespread throughout Middle east and N</w:t>
      </w:r>
      <w:r w:rsidRPr="00A44705" w:rsidR="003C7BA8">
        <w:rPr>
          <w:rFonts w:ascii="Times New Roman" w:hAnsi="Times New Roman" w:cs="Times New Roman"/>
          <w:sz w:val="24"/>
          <w:szCs w:val="24"/>
        </w:rPr>
        <w:t>or</w:t>
      </w:r>
      <w:r w:rsidRPr="00A44705" w:rsidR="003C7BA8">
        <w:rPr>
          <w:rFonts w:ascii="Times New Roman" w:hAnsi="Times New Roman" w:cs="Times New Roman"/>
          <w:sz w:val="24"/>
          <w:szCs w:val="24"/>
        </w:rPr>
        <w:t>thern Africa, even in non-conflict areas. This is mainly due to pervasive detrimental societal norms and practices (such as child marriage, female genital mutilation and cutting, child punishment, sexual abuse, and gender-based violence). There is growing evidence of the abuse and exploitation that refugee and migrant children experience on their travels, especially those who travel alone. The primary migratory routes in the MENA region are affected by child trafficking and smuggling.</w:t>
      </w:r>
    </w:p>
    <w:p w:rsidRPr="00A44705" w:rsidR="007575A9" w:rsidP="00F0698E" w:rsidRDefault="007575A9" w14:paraId="4957C682" w14:textId="493B7083">
      <w:pPr>
        <w:spacing w:line="480" w:lineRule="auto"/>
        <w:rPr>
          <w:rFonts w:ascii="Times New Roman" w:hAnsi="Times New Roman" w:cs="Times New Roman"/>
          <w:b/>
          <w:bCs/>
          <w:sz w:val="24"/>
          <w:szCs w:val="24"/>
        </w:rPr>
      </w:pPr>
      <w:r w:rsidRPr="00A44705">
        <w:rPr>
          <w:rFonts w:ascii="Times New Roman" w:hAnsi="Times New Roman" w:cs="Times New Roman"/>
          <w:b/>
          <w:bCs/>
          <w:sz w:val="24"/>
          <w:szCs w:val="24"/>
        </w:rPr>
        <w:t>UN Involvement:</w:t>
      </w:r>
    </w:p>
    <w:p w:rsidRPr="00A44705" w:rsidR="00D017AC" w:rsidP="001B3FB7" w:rsidRDefault="00D017AC" w14:paraId="08581E9F" w14:textId="490692B4">
      <w:pPr>
        <w:spacing w:line="480" w:lineRule="auto"/>
        <w:rPr>
          <w:rFonts w:ascii="Times New Roman" w:hAnsi="Times New Roman" w:cs="Times New Roman"/>
          <w:sz w:val="24"/>
          <w:szCs w:val="24"/>
        </w:rPr>
      </w:pPr>
      <w:r w:rsidRPr="00A44705">
        <w:rPr>
          <w:rFonts w:ascii="Times New Roman" w:hAnsi="Times New Roman" w:cs="Times New Roman"/>
          <w:b/>
          <w:bCs/>
          <w:sz w:val="24"/>
          <w:szCs w:val="24"/>
        </w:rPr>
        <w:tab/>
      </w:r>
      <w:r w:rsidRPr="00A44705" w:rsidR="00FA35A0">
        <w:rPr>
          <w:rFonts w:ascii="Times New Roman" w:hAnsi="Times New Roman" w:cs="Times New Roman"/>
          <w:sz w:val="24"/>
          <w:szCs w:val="24"/>
        </w:rPr>
        <w:t>Although the UN does not have the authority to implement laws, it focuses on strengthening international rules and regulations in criminal law and criminal justice that are widely accepted.</w:t>
      </w:r>
      <w:r w:rsidRPr="00A44705" w:rsidR="00FA35A0">
        <w:rPr>
          <w:rFonts w:ascii="Times New Roman" w:hAnsi="Times New Roman" w:cs="Times New Roman"/>
          <w:b/>
          <w:bCs/>
          <w:sz w:val="24"/>
          <w:szCs w:val="24"/>
        </w:rPr>
        <w:t xml:space="preserve"> </w:t>
      </w:r>
      <w:r w:rsidRPr="00A44705">
        <w:rPr>
          <w:rFonts w:ascii="Times New Roman" w:hAnsi="Times New Roman" w:cs="Times New Roman"/>
          <w:sz w:val="24"/>
          <w:szCs w:val="24"/>
        </w:rPr>
        <w:t>In 1992</w:t>
      </w:r>
      <w:r w:rsidR="00170A25">
        <w:rPr>
          <w:rFonts w:ascii="Times New Roman" w:hAnsi="Times New Roman" w:cs="Times New Roman"/>
          <w:sz w:val="24"/>
          <w:szCs w:val="24"/>
        </w:rPr>
        <w:t xml:space="preserve">, </w:t>
      </w:r>
      <w:r w:rsidRPr="00A44705">
        <w:rPr>
          <w:rFonts w:ascii="Times New Roman" w:hAnsi="Times New Roman" w:cs="Times New Roman"/>
          <w:sz w:val="24"/>
          <w:szCs w:val="24"/>
        </w:rPr>
        <w:t xml:space="preserve">ECOSOC founded the CCPJ or </w:t>
      </w:r>
      <w:r w:rsidRPr="00A44705" w:rsidR="00880B85">
        <w:rPr>
          <w:rFonts w:ascii="Times New Roman" w:hAnsi="Times New Roman" w:cs="Times New Roman"/>
          <w:sz w:val="24"/>
          <w:szCs w:val="24"/>
        </w:rPr>
        <w:t>The Commission on Crime Prevention and Criminal Justice</w:t>
      </w:r>
      <w:r w:rsidRPr="00A44705" w:rsidR="001B3FB7">
        <w:rPr>
          <w:rFonts w:ascii="Times New Roman" w:hAnsi="Times New Roman" w:cs="Times New Roman"/>
          <w:sz w:val="24"/>
          <w:szCs w:val="24"/>
        </w:rPr>
        <w:t xml:space="preserve">. </w:t>
      </w:r>
      <w:r w:rsidRPr="00A44705" w:rsidR="001B3FB7">
        <w:rPr>
          <w:rFonts w:ascii="Times New Roman" w:hAnsi="Times New Roman" w:cs="Times New Roman"/>
          <w:sz w:val="24"/>
          <w:szCs w:val="24"/>
        </w:rPr>
        <w:t xml:space="preserve">The CCPCJ has </w:t>
      </w:r>
      <w:r w:rsidRPr="00A44705" w:rsidR="001B3FB7">
        <w:rPr>
          <w:rFonts w:ascii="Times New Roman" w:hAnsi="Times New Roman" w:cs="Times New Roman"/>
          <w:sz w:val="24"/>
          <w:szCs w:val="24"/>
        </w:rPr>
        <w:t>resource meetings</w:t>
      </w:r>
      <w:r w:rsidRPr="00A44705" w:rsidR="001B3FB7">
        <w:rPr>
          <w:rFonts w:ascii="Times New Roman" w:hAnsi="Times New Roman" w:cs="Times New Roman"/>
          <w:sz w:val="24"/>
          <w:szCs w:val="24"/>
        </w:rPr>
        <w:t xml:space="preserve"> </w:t>
      </w:r>
      <w:r w:rsidRPr="00A44705" w:rsidR="001C03DB">
        <w:rPr>
          <w:rFonts w:ascii="Times New Roman" w:hAnsi="Times New Roman" w:cs="Times New Roman"/>
          <w:sz w:val="24"/>
          <w:szCs w:val="24"/>
        </w:rPr>
        <w:t>and as</w:t>
      </w:r>
      <w:r w:rsidRPr="00A44705" w:rsidR="001B3FB7">
        <w:rPr>
          <w:rFonts w:ascii="Times New Roman" w:hAnsi="Times New Roman" w:cs="Times New Roman"/>
          <w:sz w:val="24"/>
          <w:szCs w:val="24"/>
        </w:rPr>
        <w:t xml:space="preserve"> the governing body of the UN program for crime prevention and criminal justice, the CCPCPJ meets </w:t>
      </w:r>
      <w:r w:rsidRPr="00A44705" w:rsidR="001C03DB">
        <w:rPr>
          <w:rFonts w:ascii="Times New Roman" w:hAnsi="Times New Roman" w:cs="Times New Roman"/>
          <w:sz w:val="24"/>
          <w:szCs w:val="24"/>
        </w:rPr>
        <w:t>annually</w:t>
      </w:r>
      <w:r w:rsidRPr="00A44705" w:rsidR="001B3FB7">
        <w:rPr>
          <w:rFonts w:ascii="Times New Roman" w:hAnsi="Times New Roman" w:cs="Times New Roman"/>
          <w:sz w:val="24"/>
          <w:szCs w:val="24"/>
        </w:rPr>
        <w:t> to discuss financial and administrative issues.</w:t>
      </w:r>
      <w:r w:rsidRPr="00A44705" w:rsidR="001C03DB">
        <w:rPr>
          <w:rFonts w:ascii="Times New Roman" w:hAnsi="Times New Roman" w:cs="Times New Roman"/>
          <w:sz w:val="24"/>
          <w:szCs w:val="24"/>
        </w:rPr>
        <w:t xml:space="preserve"> </w:t>
      </w:r>
      <w:r w:rsidRPr="00A44705" w:rsidR="001B3FB7">
        <w:rPr>
          <w:rFonts w:ascii="Times New Roman" w:hAnsi="Times New Roman" w:cs="Times New Roman"/>
          <w:sz w:val="24"/>
          <w:szCs w:val="24"/>
        </w:rPr>
        <w:t>The GA enacted resolution 61/252 in 2006, which significantly broadened the CCPCJ's powers and gave it the authority to oversee the UNODC and approve the budget for the UN Crime Prevention and Criminal Justice Fund.</w:t>
      </w:r>
      <w:r w:rsidRPr="00A44705" w:rsidR="00DC4C36">
        <w:rPr>
          <w:rFonts w:ascii="Times New Roman" w:hAnsi="Times New Roman" w:cs="Times New Roman"/>
          <w:sz w:val="24"/>
          <w:szCs w:val="24"/>
        </w:rPr>
        <w:t xml:space="preserve"> </w:t>
      </w:r>
      <w:r w:rsidRPr="00A44705" w:rsidR="00DC4C36">
        <w:rPr>
          <w:rFonts w:ascii="Times New Roman" w:hAnsi="Times New Roman" w:cs="Times New Roman"/>
          <w:sz w:val="24"/>
          <w:szCs w:val="24"/>
        </w:rPr>
        <w:t xml:space="preserve">The creation of the UN Crime and Justice Information Network (UNCJIN) has aided governments and affiliated </w:t>
      </w:r>
      <w:r w:rsidRPr="00A44705" w:rsidR="00DC4C36">
        <w:rPr>
          <w:rFonts w:ascii="Times New Roman" w:hAnsi="Times New Roman" w:cs="Times New Roman"/>
          <w:sz w:val="24"/>
          <w:szCs w:val="24"/>
        </w:rPr>
        <w:lastRenderedPageBreak/>
        <w:t xml:space="preserve">groups with information distribution and connected interested parties into one community. </w:t>
      </w:r>
      <w:proofErr w:type="gramStart"/>
      <w:r w:rsidRPr="00A44705" w:rsidR="00DC4C36">
        <w:rPr>
          <w:rFonts w:ascii="Times New Roman" w:hAnsi="Times New Roman" w:cs="Times New Roman"/>
          <w:sz w:val="24"/>
          <w:szCs w:val="24"/>
        </w:rPr>
        <w:t>In order to</w:t>
      </w:r>
      <w:proofErr w:type="gramEnd"/>
      <w:r w:rsidRPr="00A44705" w:rsidR="00DC4C36">
        <w:rPr>
          <w:rFonts w:ascii="Times New Roman" w:hAnsi="Times New Roman" w:cs="Times New Roman"/>
          <w:sz w:val="24"/>
          <w:szCs w:val="24"/>
        </w:rPr>
        <w:t xml:space="preserve"> increase the capacity of governments to gather, process, and communicate information on changes in crime and justice, multiple effective projects have been launched on both the national and global levels.</w:t>
      </w:r>
      <w:r w:rsidRPr="00A44705" w:rsidR="00395F17">
        <w:rPr>
          <w:rFonts w:ascii="Times New Roman" w:hAnsi="Times New Roman" w:cs="Times New Roman"/>
          <w:sz w:val="24"/>
          <w:szCs w:val="24"/>
        </w:rPr>
        <w:t xml:space="preserve"> </w:t>
      </w:r>
      <w:r w:rsidRPr="00A44705" w:rsidR="00232BE1">
        <w:rPr>
          <w:rFonts w:ascii="Times New Roman" w:hAnsi="Times New Roman" w:cs="Times New Roman"/>
          <w:sz w:val="24"/>
          <w:szCs w:val="24"/>
        </w:rPr>
        <w:t xml:space="preserve">UNCJIN has four avenues of goals. First, to promote </w:t>
      </w:r>
      <w:r w:rsidRPr="00A44705" w:rsidR="00395F17">
        <w:rPr>
          <w:rFonts w:ascii="Times New Roman" w:hAnsi="Times New Roman" w:cs="Times New Roman"/>
          <w:sz w:val="24"/>
          <w:szCs w:val="24"/>
        </w:rPr>
        <w:t>greater interconnectedness on the part of the economy in a global market</w:t>
      </w:r>
      <w:r w:rsidRPr="00A44705" w:rsidR="00903804">
        <w:rPr>
          <w:rFonts w:ascii="Times New Roman" w:hAnsi="Times New Roman" w:cs="Times New Roman"/>
          <w:sz w:val="24"/>
          <w:szCs w:val="24"/>
        </w:rPr>
        <w:t xml:space="preserve">. Next, explaining the </w:t>
      </w:r>
      <w:r w:rsidRPr="00A44705" w:rsidR="00903804">
        <w:rPr>
          <w:rFonts w:ascii="Times New Roman" w:hAnsi="Times New Roman" w:cs="Times New Roman"/>
          <w:sz w:val="24"/>
          <w:szCs w:val="24"/>
        </w:rPr>
        <w:t>growing need for involvement in global activities</w:t>
      </w:r>
      <w:r w:rsidRPr="00A44705" w:rsidR="00903804">
        <w:rPr>
          <w:rFonts w:ascii="Times New Roman" w:hAnsi="Times New Roman" w:cs="Times New Roman"/>
          <w:sz w:val="24"/>
          <w:szCs w:val="24"/>
        </w:rPr>
        <w:t xml:space="preserve">, </w:t>
      </w:r>
      <w:r w:rsidRPr="00A44705" w:rsidR="006D5A84">
        <w:rPr>
          <w:rFonts w:ascii="Times New Roman" w:hAnsi="Times New Roman" w:cs="Times New Roman"/>
          <w:sz w:val="24"/>
          <w:szCs w:val="24"/>
        </w:rPr>
        <w:t>continuing focus on problems of social justice</w:t>
      </w:r>
      <w:r w:rsidRPr="00A44705" w:rsidR="008E2C03">
        <w:rPr>
          <w:rFonts w:ascii="Times New Roman" w:hAnsi="Times New Roman" w:cs="Times New Roman"/>
          <w:sz w:val="24"/>
          <w:szCs w:val="24"/>
        </w:rPr>
        <w:t xml:space="preserve">. Finally, UNCJIN wants </w:t>
      </w:r>
      <w:r w:rsidRPr="00A44705" w:rsidR="008E2C03">
        <w:rPr>
          <w:rFonts w:ascii="Times New Roman" w:hAnsi="Times New Roman" w:cs="Times New Roman"/>
          <w:sz w:val="24"/>
          <w:szCs w:val="24"/>
        </w:rPr>
        <w:t>more information being represented and improved communication and collaboration.</w:t>
      </w:r>
    </w:p>
    <w:p w:rsidRPr="00A44705" w:rsidR="000624FF" w:rsidP="000624FF" w:rsidRDefault="000624FF" w14:paraId="6FF4F7AD" w14:textId="77777777">
      <w:pPr>
        <w:spacing w:line="480" w:lineRule="auto"/>
        <w:rPr>
          <w:rFonts w:ascii="Times New Roman" w:hAnsi="Times New Roman" w:cs="Times New Roman"/>
          <w:b/>
          <w:bCs/>
          <w:sz w:val="24"/>
          <w:szCs w:val="24"/>
        </w:rPr>
      </w:pPr>
      <w:r w:rsidRPr="00A44705">
        <w:rPr>
          <w:rFonts w:ascii="Times New Roman" w:hAnsi="Times New Roman" w:cs="Times New Roman"/>
          <w:b/>
          <w:bCs/>
          <w:sz w:val="24"/>
          <w:szCs w:val="24"/>
        </w:rPr>
        <w:t>Block Positions/Possible Solutions</w:t>
      </w:r>
    </w:p>
    <w:p w:rsidR="003C28D0" w:rsidP="001B3FB7" w:rsidRDefault="001E705B" w14:paraId="6B483412" w14:textId="77777777">
      <w:pPr>
        <w:spacing w:line="480" w:lineRule="auto"/>
        <w:rPr>
          <w:rFonts w:ascii="Times New Roman" w:hAnsi="Times New Roman" w:cs="Times New Roman"/>
          <w:sz w:val="24"/>
          <w:szCs w:val="24"/>
        </w:rPr>
      </w:pPr>
      <w:r w:rsidRPr="00AB67E7">
        <w:rPr>
          <w:rFonts w:ascii="Times New Roman" w:hAnsi="Times New Roman" w:cs="Times New Roman"/>
          <w:b/>
          <w:bCs/>
          <w:i/>
          <w:iCs/>
          <w:sz w:val="24"/>
          <w:szCs w:val="24"/>
        </w:rPr>
        <w:t xml:space="preserve">North </w:t>
      </w:r>
      <w:r w:rsidRPr="00AB67E7" w:rsidR="00A44705">
        <w:rPr>
          <w:rFonts w:ascii="Times New Roman" w:hAnsi="Times New Roman" w:cs="Times New Roman"/>
          <w:b/>
          <w:bCs/>
          <w:i/>
          <w:iCs/>
          <w:sz w:val="24"/>
          <w:szCs w:val="24"/>
        </w:rPr>
        <w:t>America</w:t>
      </w:r>
      <w:r w:rsidRPr="00873DFA" w:rsidR="00A44705">
        <w:rPr>
          <w:rFonts w:ascii="Times New Roman" w:hAnsi="Times New Roman" w:cs="Times New Roman"/>
          <w:i/>
          <w:iCs/>
          <w:sz w:val="24"/>
          <w:szCs w:val="24"/>
        </w:rPr>
        <w:t>:</w:t>
      </w:r>
      <w:r w:rsidR="00794364">
        <w:rPr>
          <w:rFonts w:ascii="Times New Roman" w:hAnsi="Times New Roman" w:cs="Times New Roman"/>
          <w:sz w:val="24"/>
          <w:szCs w:val="24"/>
        </w:rPr>
        <w:t xml:space="preserve"> In the United States a</w:t>
      </w:r>
      <w:r w:rsidRPr="00794364" w:rsidR="00794364">
        <w:rPr>
          <w:rFonts w:ascii="Times New Roman" w:hAnsi="Times New Roman" w:cs="Times New Roman"/>
          <w:sz w:val="24"/>
          <w:szCs w:val="24"/>
        </w:rPr>
        <w:t xml:space="preserve">t the federal, state, and local levels, police are a civil force </w:t>
      </w:r>
      <w:r w:rsidR="008F0882">
        <w:rPr>
          <w:rFonts w:ascii="Times New Roman" w:hAnsi="Times New Roman" w:cs="Times New Roman"/>
          <w:sz w:val="24"/>
          <w:szCs w:val="24"/>
        </w:rPr>
        <w:t xml:space="preserve">responsible </w:t>
      </w:r>
      <w:r w:rsidRPr="00794364" w:rsidR="00794364">
        <w:rPr>
          <w:rFonts w:ascii="Times New Roman" w:hAnsi="Times New Roman" w:cs="Times New Roman"/>
          <w:sz w:val="24"/>
          <w:szCs w:val="24"/>
        </w:rPr>
        <w:t xml:space="preserve">of maintaining the law and maintaining public order. There are federal law enforcement agents in the </w:t>
      </w:r>
      <w:r w:rsidR="00794364">
        <w:rPr>
          <w:rFonts w:ascii="Times New Roman" w:hAnsi="Times New Roman" w:cs="Times New Roman"/>
          <w:sz w:val="24"/>
          <w:szCs w:val="24"/>
        </w:rPr>
        <w:t>US</w:t>
      </w:r>
      <w:r w:rsidRPr="00794364" w:rsidR="00794364">
        <w:rPr>
          <w:rFonts w:ascii="Times New Roman" w:hAnsi="Times New Roman" w:cs="Times New Roman"/>
          <w:sz w:val="24"/>
          <w:szCs w:val="24"/>
        </w:rPr>
        <w:t xml:space="preserve">, but there is no national police force. Federal agents work for </w:t>
      </w:r>
      <w:r w:rsidRPr="00794364" w:rsidR="00794364">
        <w:rPr>
          <w:rFonts w:ascii="Times New Roman" w:hAnsi="Times New Roman" w:cs="Times New Roman"/>
          <w:sz w:val="24"/>
          <w:szCs w:val="24"/>
        </w:rPr>
        <w:t>governmental</w:t>
      </w:r>
      <w:r w:rsidRPr="00794364" w:rsidR="00794364">
        <w:rPr>
          <w:rFonts w:ascii="Times New Roman" w:hAnsi="Times New Roman" w:cs="Times New Roman"/>
          <w:sz w:val="24"/>
          <w:szCs w:val="24"/>
        </w:rPr>
        <w:t xml:space="preserve"> entities, such the Federal Bureau of Investigation.</w:t>
      </w:r>
      <w:r w:rsidR="00794364">
        <w:rPr>
          <w:rFonts w:ascii="Times New Roman" w:hAnsi="Times New Roman" w:cs="Times New Roman"/>
          <w:sz w:val="24"/>
          <w:szCs w:val="24"/>
        </w:rPr>
        <w:t xml:space="preserve"> The US has been c</w:t>
      </w:r>
      <w:r w:rsidR="0099344F">
        <w:rPr>
          <w:rFonts w:ascii="Times New Roman" w:hAnsi="Times New Roman" w:cs="Times New Roman"/>
          <w:sz w:val="24"/>
          <w:szCs w:val="24"/>
        </w:rPr>
        <w:t xml:space="preserve">riticized </w:t>
      </w:r>
      <w:r w:rsidR="00794364">
        <w:rPr>
          <w:rFonts w:ascii="Times New Roman" w:hAnsi="Times New Roman" w:cs="Times New Roman"/>
          <w:sz w:val="24"/>
          <w:szCs w:val="24"/>
        </w:rPr>
        <w:t>for</w:t>
      </w:r>
      <w:r w:rsidR="0099344F">
        <w:rPr>
          <w:rFonts w:ascii="Times New Roman" w:hAnsi="Times New Roman" w:cs="Times New Roman"/>
          <w:sz w:val="24"/>
          <w:szCs w:val="24"/>
        </w:rPr>
        <w:t xml:space="preserve"> mass incarceration</w:t>
      </w:r>
      <w:r w:rsidR="00C06C2E">
        <w:rPr>
          <w:rFonts w:ascii="Times New Roman" w:hAnsi="Times New Roman" w:cs="Times New Roman"/>
          <w:sz w:val="24"/>
          <w:szCs w:val="24"/>
        </w:rPr>
        <w:t xml:space="preserve"> and police brutality</w:t>
      </w:r>
      <w:r w:rsidR="0015791F">
        <w:rPr>
          <w:rFonts w:ascii="Times New Roman" w:hAnsi="Times New Roman" w:cs="Times New Roman"/>
          <w:sz w:val="24"/>
          <w:szCs w:val="24"/>
        </w:rPr>
        <w:t xml:space="preserve">. </w:t>
      </w:r>
      <w:r w:rsidR="00C62DFA">
        <w:rPr>
          <w:rFonts w:ascii="Times New Roman" w:hAnsi="Times New Roman" w:cs="Times New Roman"/>
          <w:sz w:val="24"/>
          <w:szCs w:val="24"/>
        </w:rPr>
        <w:t>C</w:t>
      </w:r>
      <w:r w:rsidRPr="00C62DFA" w:rsidR="00C62DFA">
        <w:rPr>
          <w:rFonts w:ascii="Times New Roman" w:hAnsi="Times New Roman" w:cs="Times New Roman"/>
          <w:sz w:val="24"/>
          <w:szCs w:val="24"/>
        </w:rPr>
        <w:t>hildren have been taken from their families and have nowhere to go. They ar</w:t>
      </w:r>
      <w:r w:rsidR="00C62DFA">
        <w:rPr>
          <w:rFonts w:ascii="Times New Roman" w:hAnsi="Times New Roman" w:cs="Times New Roman"/>
          <w:sz w:val="24"/>
          <w:szCs w:val="24"/>
        </w:rPr>
        <w:t>e</w:t>
      </w:r>
      <w:r w:rsidRPr="00C62DFA" w:rsidR="00C62DFA">
        <w:rPr>
          <w:rFonts w:ascii="Times New Roman" w:hAnsi="Times New Roman" w:cs="Times New Roman"/>
          <w:sz w:val="24"/>
          <w:szCs w:val="24"/>
        </w:rPr>
        <w:t xml:space="preserve"> transferred to youth detention facilities, shelters, and group homes.  child protection experts agree are the very last alternatives for a children's developing environment.</w:t>
      </w:r>
      <w:r w:rsidR="00C62DFA">
        <w:rPr>
          <w:rFonts w:ascii="Times New Roman" w:hAnsi="Times New Roman" w:cs="Times New Roman"/>
          <w:sz w:val="24"/>
          <w:szCs w:val="24"/>
        </w:rPr>
        <w:t xml:space="preserve"> </w:t>
      </w:r>
      <w:r w:rsidR="00A73F2F">
        <w:rPr>
          <w:rFonts w:ascii="Times New Roman" w:hAnsi="Times New Roman" w:cs="Times New Roman"/>
          <w:sz w:val="24"/>
          <w:szCs w:val="24"/>
        </w:rPr>
        <w:t xml:space="preserve">Solutions for mass incarceration could include reducing fiscal bail or </w:t>
      </w:r>
      <w:r w:rsidR="00B505E6">
        <w:rPr>
          <w:rFonts w:ascii="Times New Roman" w:hAnsi="Times New Roman" w:cs="Times New Roman"/>
          <w:sz w:val="24"/>
          <w:szCs w:val="24"/>
        </w:rPr>
        <w:t xml:space="preserve">altering the prison system to determine what crimes people should go to jail for. Suggestions for </w:t>
      </w:r>
      <w:r w:rsidR="00763694">
        <w:rPr>
          <w:rFonts w:ascii="Times New Roman" w:hAnsi="Times New Roman" w:cs="Times New Roman"/>
          <w:sz w:val="24"/>
          <w:szCs w:val="24"/>
        </w:rPr>
        <w:t xml:space="preserve">police brutality may involve more education, harsher punishment, and </w:t>
      </w:r>
      <w:r w:rsidR="00B505E6">
        <w:rPr>
          <w:rFonts w:ascii="Times New Roman" w:hAnsi="Times New Roman" w:cs="Times New Roman"/>
          <w:sz w:val="24"/>
          <w:szCs w:val="24"/>
        </w:rPr>
        <w:t>fight</w:t>
      </w:r>
      <w:r w:rsidR="00763694">
        <w:rPr>
          <w:rFonts w:ascii="Times New Roman" w:hAnsi="Times New Roman" w:cs="Times New Roman"/>
          <w:sz w:val="24"/>
          <w:szCs w:val="24"/>
        </w:rPr>
        <w:t>ing</w:t>
      </w:r>
      <w:r w:rsidR="00B505E6">
        <w:rPr>
          <w:rFonts w:ascii="Times New Roman" w:hAnsi="Times New Roman" w:cs="Times New Roman"/>
          <w:sz w:val="24"/>
          <w:szCs w:val="24"/>
        </w:rPr>
        <w:t xml:space="preserve"> racial and gender prejudice through legislation</w:t>
      </w:r>
      <w:r w:rsidR="00CD78A9">
        <w:rPr>
          <w:rFonts w:ascii="Times New Roman" w:hAnsi="Times New Roman" w:cs="Times New Roman"/>
          <w:sz w:val="24"/>
          <w:szCs w:val="24"/>
        </w:rPr>
        <w:t>. The foster care system needs changes to be more self sufficient as it is so understaffed</w:t>
      </w:r>
      <w:r w:rsidR="00873DFA">
        <w:rPr>
          <w:rFonts w:ascii="Times New Roman" w:hAnsi="Times New Roman" w:cs="Times New Roman"/>
          <w:sz w:val="24"/>
          <w:szCs w:val="24"/>
        </w:rPr>
        <w:t xml:space="preserve">, and children need </w:t>
      </w:r>
      <w:r w:rsidR="00AA3A56">
        <w:rPr>
          <w:rFonts w:ascii="Times New Roman" w:hAnsi="Times New Roman" w:cs="Times New Roman"/>
          <w:sz w:val="24"/>
          <w:szCs w:val="24"/>
        </w:rPr>
        <w:t>avenues</w:t>
      </w:r>
      <w:r w:rsidR="00873DFA">
        <w:rPr>
          <w:rFonts w:ascii="Times New Roman" w:hAnsi="Times New Roman" w:cs="Times New Roman"/>
          <w:sz w:val="24"/>
          <w:szCs w:val="24"/>
        </w:rPr>
        <w:t xml:space="preserve"> to </w:t>
      </w:r>
      <w:r w:rsidR="00AA3A56">
        <w:rPr>
          <w:rFonts w:ascii="Times New Roman" w:hAnsi="Times New Roman" w:cs="Times New Roman"/>
          <w:sz w:val="24"/>
          <w:szCs w:val="24"/>
        </w:rPr>
        <w:t>reach help by themselves.</w:t>
      </w:r>
    </w:p>
    <w:p w:rsidRPr="00A44705" w:rsidR="000624FF" w:rsidP="003C28D0" w:rsidRDefault="00A7226D" w14:paraId="2931A0DD" w14:textId="7E38FC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Canada has one of the lowest crime rates in the world much of it due to </w:t>
      </w:r>
      <w:r w:rsidR="00281B51">
        <w:rPr>
          <w:rFonts w:ascii="Times New Roman" w:hAnsi="Times New Roman" w:cs="Times New Roman"/>
          <w:sz w:val="24"/>
          <w:szCs w:val="24"/>
        </w:rPr>
        <w:t>t</w:t>
      </w:r>
      <w:r w:rsidRPr="00281B51" w:rsidR="00281B51">
        <w:rPr>
          <w:rFonts w:ascii="Times New Roman" w:hAnsi="Times New Roman" w:cs="Times New Roman"/>
          <w:sz w:val="24"/>
          <w:szCs w:val="24"/>
        </w:rPr>
        <w:t xml:space="preserve">he crime prevention programs offered by </w:t>
      </w:r>
      <w:r w:rsidR="00281B51">
        <w:rPr>
          <w:rFonts w:ascii="Times New Roman" w:hAnsi="Times New Roman" w:cs="Times New Roman"/>
          <w:sz w:val="24"/>
          <w:szCs w:val="24"/>
        </w:rPr>
        <w:t>Public Safety which</w:t>
      </w:r>
      <w:r w:rsidRPr="00281B51" w:rsidR="00281B51">
        <w:rPr>
          <w:rFonts w:ascii="Times New Roman" w:hAnsi="Times New Roman" w:cs="Times New Roman"/>
          <w:sz w:val="24"/>
          <w:szCs w:val="24"/>
        </w:rPr>
        <w:t xml:space="preserve"> include steps to stop the influx of </w:t>
      </w:r>
      <w:r w:rsidRPr="00281B51" w:rsidR="00281B51">
        <w:rPr>
          <w:rFonts w:ascii="Times New Roman" w:hAnsi="Times New Roman" w:cs="Times New Roman"/>
          <w:sz w:val="24"/>
          <w:szCs w:val="24"/>
        </w:rPr>
        <w:lastRenderedPageBreak/>
        <w:t xml:space="preserve">marginalized communities into an already overstrained </w:t>
      </w:r>
      <w:r w:rsidR="00281B51">
        <w:rPr>
          <w:rFonts w:ascii="Times New Roman" w:hAnsi="Times New Roman" w:cs="Times New Roman"/>
          <w:sz w:val="24"/>
          <w:szCs w:val="24"/>
        </w:rPr>
        <w:t xml:space="preserve">criminal justice system. As well as lowering </w:t>
      </w:r>
      <w:r w:rsidRPr="00281B51" w:rsidR="00281B51">
        <w:rPr>
          <w:rFonts w:ascii="Times New Roman" w:hAnsi="Times New Roman" w:cs="Times New Roman"/>
          <w:sz w:val="24"/>
          <w:szCs w:val="24"/>
        </w:rPr>
        <w:t>gang-related crime rates, defend those who are vulnerable to hate crimes, and address current priorities, such as the Black and Indigenous youth. Provinces and territories have indicated an interest in developing innovative crime prevention strategies that aim to coordinate efforts across sectors to target early risk factors for criminal behavior.</w:t>
      </w:r>
      <w:r w:rsidR="00AB67E7">
        <w:rPr>
          <w:rFonts w:ascii="Times New Roman" w:hAnsi="Times New Roman" w:cs="Times New Roman"/>
          <w:sz w:val="24"/>
          <w:szCs w:val="24"/>
        </w:rPr>
        <w:t xml:space="preserve"> </w:t>
      </w:r>
      <w:r w:rsidRPr="00AB67E7" w:rsidR="00AB67E7">
        <w:rPr>
          <w:rFonts w:ascii="Times New Roman" w:hAnsi="Times New Roman" w:cs="Times New Roman"/>
          <w:sz w:val="24"/>
          <w:szCs w:val="24"/>
        </w:rPr>
        <w:t>An Act respecting the Criminal Law, or the "Criminal Code," is federally enforced law that controls all criminal punishments that may be imposed for criminal justice offenses including sexual assaults, murders, and theft under sovereign government power. Young people do not fall within the authority of the criminal justice system created by the Criminal Code since the Young Offenders Act for minors aged 12 to 17 establishes a distinct criminal justice system for young people.</w:t>
      </w:r>
    </w:p>
    <w:p w:rsidRPr="00A44705" w:rsidR="001E705B" w:rsidP="001B3FB7" w:rsidRDefault="00D817D1" w14:paraId="722A50EC" w14:textId="39475571">
      <w:pPr>
        <w:spacing w:line="480" w:lineRule="auto"/>
        <w:rPr>
          <w:rFonts w:ascii="Times New Roman" w:hAnsi="Times New Roman" w:cs="Times New Roman"/>
          <w:sz w:val="24"/>
          <w:szCs w:val="24"/>
        </w:rPr>
      </w:pPr>
      <w:r w:rsidRPr="00D817D1">
        <w:rPr>
          <w:rFonts w:ascii="Times New Roman" w:hAnsi="Times New Roman" w:cs="Times New Roman"/>
          <w:b/>
          <w:bCs/>
          <w:i/>
          <w:iCs/>
          <w:sz w:val="24"/>
          <w:szCs w:val="24"/>
        </w:rPr>
        <w:t>Latin</w:t>
      </w:r>
      <w:r w:rsidRPr="00D817D1" w:rsidR="001E705B">
        <w:rPr>
          <w:rFonts w:ascii="Times New Roman" w:hAnsi="Times New Roman" w:cs="Times New Roman"/>
          <w:b/>
          <w:bCs/>
          <w:i/>
          <w:iCs/>
          <w:sz w:val="24"/>
          <w:szCs w:val="24"/>
        </w:rPr>
        <w:t xml:space="preserve"> </w:t>
      </w:r>
      <w:r w:rsidRPr="00D817D1" w:rsidR="00A44705">
        <w:rPr>
          <w:rFonts w:ascii="Times New Roman" w:hAnsi="Times New Roman" w:cs="Times New Roman"/>
          <w:b/>
          <w:bCs/>
          <w:i/>
          <w:iCs/>
          <w:sz w:val="24"/>
          <w:szCs w:val="24"/>
        </w:rPr>
        <w:t>America:</w:t>
      </w:r>
      <w:r>
        <w:rPr>
          <w:rFonts w:ascii="Times New Roman" w:hAnsi="Times New Roman" w:cs="Times New Roman"/>
          <w:sz w:val="24"/>
          <w:szCs w:val="24"/>
        </w:rPr>
        <w:t xml:space="preserve"> In Latin America,</w:t>
      </w:r>
      <w:r w:rsidRPr="00D817D1">
        <w:rPr>
          <w:rFonts w:ascii="Times New Roman" w:hAnsi="Times New Roman" w:cs="Times New Roman"/>
          <w:sz w:val="24"/>
          <w:szCs w:val="24"/>
        </w:rPr>
        <w:t> </w:t>
      </w:r>
      <w:r>
        <w:rPr>
          <w:rFonts w:ascii="Times New Roman" w:hAnsi="Times New Roman" w:cs="Times New Roman"/>
          <w:sz w:val="24"/>
          <w:szCs w:val="24"/>
        </w:rPr>
        <w:t>p</w:t>
      </w:r>
      <w:r w:rsidRPr="00D817D1">
        <w:rPr>
          <w:rFonts w:ascii="Times New Roman" w:hAnsi="Times New Roman" w:cs="Times New Roman"/>
          <w:sz w:val="24"/>
          <w:szCs w:val="24"/>
        </w:rPr>
        <w:t>risoner protests have become more spectacular and violent as conditions continue to stagnate, and in certain nations, even get worse. Massacres, riots, and other violent episodes have been happening in jails all around the continent, exposing that much of Latin America's criminal justice systems are generally ineffective.</w:t>
      </w:r>
      <w:r w:rsidR="007B07BF">
        <w:rPr>
          <w:rFonts w:ascii="Times New Roman" w:hAnsi="Times New Roman" w:cs="Times New Roman"/>
          <w:sz w:val="24"/>
          <w:szCs w:val="24"/>
        </w:rPr>
        <w:t xml:space="preserve"> </w:t>
      </w:r>
      <w:r w:rsidRPr="007B07BF" w:rsidR="007B07BF">
        <w:rPr>
          <w:rFonts w:ascii="Times New Roman" w:hAnsi="Times New Roman" w:cs="Times New Roman"/>
          <w:sz w:val="24"/>
          <w:szCs w:val="24"/>
        </w:rPr>
        <w:t>Corruption scandals have consumed the judiciaries of Latin America. Corrupt politicians threaten the region's delicate system of checks and balances by exposing widespread corruption among those in charge of holding others accountable. They demonstrate that the extensive legal reforms of the past 20 years fell short. The judiciary itself must be professionally organized as the next crucial step.</w:t>
      </w:r>
      <w:r w:rsidR="0060794B">
        <w:rPr>
          <w:rFonts w:ascii="Times New Roman" w:hAnsi="Times New Roman" w:cs="Times New Roman"/>
          <w:sz w:val="24"/>
          <w:szCs w:val="24"/>
        </w:rPr>
        <w:t xml:space="preserve"> </w:t>
      </w:r>
      <w:r w:rsidRPr="0060794B" w:rsidR="0060794B">
        <w:rPr>
          <w:rFonts w:ascii="Times New Roman" w:hAnsi="Times New Roman" w:cs="Times New Roman"/>
          <w:sz w:val="24"/>
          <w:szCs w:val="24"/>
        </w:rPr>
        <w:t>The COVID-19 epidemic, the accompanying economic crisis, and the development of technology that allow criminals remain mostly undetected have all contributed to the worldwide human trafficking market's recent expansion. The situation is particularly concerning in Latin America, namely Mexico.</w:t>
      </w:r>
      <w:r w:rsidR="0060794B">
        <w:rPr>
          <w:rFonts w:ascii="Times New Roman" w:hAnsi="Times New Roman" w:cs="Times New Roman"/>
          <w:sz w:val="24"/>
          <w:szCs w:val="24"/>
        </w:rPr>
        <w:t xml:space="preserve"> Helping to tackle corruption at the root of the criminal justice system would greatly benefit Latin American nations. </w:t>
      </w:r>
    </w:p>
    <w:p w:rsidR="00A44705" w:rsidP="001B3FB7" w:rsidRDefault="001E705B" w14:paraId="0159E52F" w14:textId="5EDB009A">
      <w:pPr>
        <w:spacing w:line="480" w:lineRule="auto"/>
        <w:rPr>
          <w:rFonts w:ascii="Times New Roman" w:hAnsi="Times New Roman" w:cs="Times New Roman"/>
          <w:sz w:val="24"/>
          <w:szCs w:val="24"/>
        </w:rPr>
      </w:pPr>
      <w:r w:rsidRPr="009803BD">
        <w:rPr>
          <w:rFonts w:ascii="Times New Roman" w:hAnsi="Times New Roman" w:cs="Times New Roman"/>
          <w:b/>
          <w:bCs/>
          <w:i/>
          <w:iCs/>
          <w:sz w:val="24"/>
          <w:szCs w:val="24"/>
        </w:rPr>
        <w:lastRenderedPageBreak/>
        <w:t>Europe/</w:t>
      </w:r>
      <w:r w:rsidRPr="009803BD" w:rsidR="00DB24CF">
        <w:rPr>
          <w:rFonts w:ascii="Times New Roman" w:hAnsi="Times New Roman" w:cs="Times New Roman"/>
          <w:b/>
          <w:bCs/>
          <w:i/>
          <w:iCs/>
          <w:sz w:val="24"/>
          <w:szCs w:val="24"/>
        </w:rPr>
        <w:t xml:space="preserve"> Southern </w:t>
      </w:r>
      <w:r w:rsidRPr="009803BD" w:rsidR="00A44705">
        <w:rPr>
          <w:rFonts w:ascii="Times New Roman" w:hAnsi="Times New Roman" w:cs="Times New Roman"/>
          <w:b/>
          <w:bCs/>
          <w:i/>
          <w:iCs/>
          <w:sz w:val="24"/>
          <w:szCs w:val="24"/>
        </w:rPr>
        <w:t>Pacific:</w:t>
      </w:r>
      <w:r w:rsidR="002E1A1E">
        <w:rPr>
          <w:rFonts w:ascii="Times New Roman" w:hAnsi="Times New Roman" w:cs="Times New Roman"/>
          <w:sz w:val="24"/>
          <w:szCs w:val="24"/>
        </w:rPr>
        <w:t xml:space="preserve"> </w:t>
      </w:r>
      <w:r w:rsidRPr="00DE2806" w:rsidR="00DE2806">
        <w:rPr>
          <w:rFonts w:ascii="Times New Roman" w:hAnsi="Times New Roman" w:cs="Times New Roman"/>
          <w:sz w:val="24"/>
          <w:szCs w:val="24"/>
        </w:rPr>
        <w:t>The domestic criminal justice systems have been deeply entwined with the functional authority of the Council of Europe since the mid-20th century, which has resulted in a profound shift of functional authority and territoriality. This interconnectedness has several facets, including suppression treaties, agreements on judicial cooperation in criminal cases, the European Convention on Human Rights, and the European Court of Human Rights' case law on the subject. As a result, throughout the Council of Europe's collaboration, national criminal policies and the values and ideas that underpin them have undergone significant transformation.</w:t>
      </w:r>
      <w:r w:rsidRPr="006D608C" w:rsidR="006D608C">
        <w:t xml:space="preserve"> </w:t>
      </w:r>
      <w:r w:rsidRPr="006D608C" w:rsidR="006D608C">
        <w:rPr>
          <w:rFonts w:ascii="Times New Roman" w:hAnsi="Times New Roman" w:cs="Times New Roman"/>
          <w:sz w:val="24"/>
          <w:szCs w:val="24"/>
        </w:rPr>
        <w:t xml:space="preserve">For the establishment and implementation of norms in the domestic criminal justice system, the ongoing discussion on values and rights </w:t>
      </w:r>
      <w:r w:rsidRPr="006D608C" w:rsidR="002E4ADD">
        <w:rPr>
          <w:rFonts w:ascii="Times New Roman" w:hAnsi="Times New Roman" w:cs="Times New Roman"/>
          <w:sz w:val="24"/>
          <w:szCs w:val="24"/>
        </w:rPr>
        <w:t>regarding</w:t>
      </w:r>
      <w:r w:rsidRPr="006D608C" w:rsidR="006D608C">
        <w:rPr>
          <w:rFonts w:ascii="Times New Roman" w:hAnsi="Times New Roman" w:cs="Times New Roman"/>
          <w:sz w:val="24"/>
          <w:szCs w:val="24"/>
        </w:rPr>
        <w:t xml:space="preserve"> criminal justice between the </w:t>
      </w:r>
      <w:r w:rsidR="006D608C">
        <w:rPr>
          <w:rFonts w:ascii="Times New Roman" w:hAnsi="Times New Roman" w:cs="Times New Roman"/>
          <w:sz w:val="24"/>
          <w:szCs w:val="24"/>
        </w:rPr>
        <w:t>European</w:t>
      </w:r>
      <w:r w:rsidR="007B31E4">
        <w:rPr>
          <w:rFonts w:ascii="Times New Roman" w:hAnsi="Times New Roman" w:cs="Times New Roman"/>
          <w:sz w:val="24"/>
          <w:szCs w:val="24"/>
        </w:rPr>
        <w:t xml:space="preserve"> convention on Human Rights</w:t>
      </w:r>
      <w:r w:rsidRPr="006D608C" w:rsidR="006D608C">
        <w:rPr>
          <w:rFonts w:ascii="Times New Roman" w:hAnsi="Times New Roman" w:cs="Times New Roman"/>
          <w:sz w:val="24"/>
          <w:szCs w:val="24"/>
        </w:rPr>
        <w:t xml:space="preserve"> and the Court of Justice of the European Union is becoming more crucial.</w:t>
      </w:r>
      <w:r w:rsidR="007B31E4">
        <w:rPr>
          <w:rFonts w:ascii="Times New Roman" w:hAnsi="Times New Roman" w:cs="Times New Roman"/>
          <w:sz w:val="24"/>
          <w:szCs w:val="24"/>
        </w:rPr>
        <w:t xml:space="preserve"> Collaboration and legislation on a regional scale is necessary in the EU so looking at reforming laws </w:t>
      </w:r>
      <w:r w:rsidR="009803BD">
        <w:rPr>
          <w:rFonts w:ascii="Times New Roman" w:hAnsi="Times New Roman" w:cs="Times New Roman"/>
          <w:sz w:val="24"/>
          <w:szCs w:val="24"/>
        </w:rPr>
        <w:t xml:space="preserve">to untangle loopholes and tackling European migrant smuggling may be of benefit. </w:t>
      </w:r>
      <w:r w:rsidR="00067F7D">
        <w:rPr>
          <w:rFonts w:ascii="Times New Roman" w:hAnsi="Times New Roman" w:cs="Times New Roman"/>
          <w:sz w:val="24"/>
          <w:szCs w:val="24"/>
        </w:rPr>
        <w:t>As far as Russia</w:t>
      </w:r>
      <w:r w:rsidR="003811AF">
        <w:rPr>
          <w:rFonts w:ascii="Times New Roman" w:hAnsi="Times New Roman" w:cs="Times New Roman"/>
          <w:sz w:val="24"/>
          <w:szCs w:val="24"/>
        </w:rPr>
        <w:t xml:space="preserve"> goes, how the country handles war crimes and </w:t>
      </w:r>
      <w:r w:rsidR="00432E88">
        <w:rPr>
          <w:rFonts w:ascii="Times New Roman" w:hAnsi="Times New Roman" w:cs="Times New Roman"/>
          <w:sz w:val="24"/>
          <w:szCs w:val="24"/>
        </w:rPr>
        <w:t xml:space="preserve">any allegations of war should be explored. </w:t>
      </w:r>
    </w:p>
    <w:p w:rsidRPr="001115AD" w:rsidR="00B3168A" w:rsidP="001B3FB7" w:rsidRDefault="00B3168A" w14:paraId="1E576724" w14:textId="4A49FE50">
      <w:pPr>
        <w:spacing w:line="480" w:lineRule="auto"/>
        <w:rPr>
          <w:rFonts w:ascii="Times New Roman" w:hAnsi="Times New Roman" w:cs="Times New Roman"/>
          <w:sz w:val="24"/>
          <w:szCs w:val="24"/>
        </w:rPr>
      </w:pPr>
      <w:r w:rsidRPr="001115AD">
        <w:rPr>
          <w:rFonts w:ascii="Times New Roman" w:hAnsi="Times New Roman" w:cs="Times New Roman"/>
          <w:b/>
          <w:bCs/>
          <w:i/>
          <w:iCs/>
          <w:sz w:val="24"/>
          <w:szCs w:val="24"/>
        </w:rPr>
        <w:t>Middle East:</w:t>
      </w:r>
      <w:r w:rsidR="001115AD">
        <w:rPr>
          <w:rFonts w:ascii="Times New Roman" w:hAnsi="Times New Roman" w:cs="Times New Roman"/>
          <w:b/>
          <w:bCs/>
          <w:i/>
          <w:iCs/>
          <w:sz w:val="24"/>
          <w:szCs w:val="24"/>
        </w:rPr>
        <w:t xml:space="preserve"> </w:t>
      </w:r>
      <w:r w:rsidRPr="001115AD" w:rsidR="001115AD">
        <w:rPr>
          <w:rFonts w:ascii="Times New Roman" w:hAnsi="Times New Roman" w:cs="Times New Roman"/>
          <w:sz w:val="24"/>
          <w:szCs w:val="24"/>
        </w:rPr>
        <w:t>Although few Middle Eastern countries officially base their legal systems on Islamic Law, Islamic law is often the subject of conventional discourse about the area. upholding general order, the ruling system, as well as the interests and principles of those who support it.</w:t>
      </w:r>
      <w:r w:rsidR="001115AD">
        <w:rPr>
          <w:rFonts w:ascii="Times New Roman" w:hAnsi="Times New Roman" w:cs="Times New Roman"/>
          <w:sz w:val="24"/>
          <w:szCs w:val="24"/>
        </w:rPr>
        <w:t xml:space="preserve"> </w:t>
      </w:r>
      <w:r w:rsidRPr="00532B2B" w:rsidR="00532B2B">
        <w:rPr>
          <w:rFonts w:ascii="Times New Roman" w:hAnsi="Times New Roman" w:cs="Times New Roman"/>
          <w:sz w:val="24"/>
          <w:szCs w:val="24"/>
        </w:rPr>
        <w:t>The idea of "reform" and the actual state of jails in the Middle East and North Africa seem contradictory. In fact, horrendous conditions and extensive inmate mistreatment have long been associated with facilities throughout the MENA area.  </w:t>
      </w:r>
      <w:r w:rsidR="00532B2B">
        <w:rPr>
          <w:rFonts w:ascii="Times New Roman" w:hAnsi="Times New Roman" w:cs="Times New Roman"/>
          <w:sz w:val="24"/>
          <w:szCs w:val="24"/>
        </w:rPr>
        <w:t xml:space="preserve">Reforming prison conditions and reducing mass incarceration </w:t>
      </w:r>
      <w:r w:rsidR="009676B7">
        <w:rPr>
          <w:rFonts w:ascii="Times New Roman" w:hAnsi="Times New Roman" w:cs="Times New Roman"/>
          <w:sz w:val="24"/>
          <w:szCs w:val="24"/>
        </w:rPr>
        <w:t>are important</w:t>
      </w:r>
      <w:r w:rsidR="00D25144">
        <w:rPr>
          <w:rFonts w:ascii="Times New Roman" w:hAnsi="Times New Roman" w:cs="Times New Roman"/>
          <w:sz w:val="24"/>
          <w:szCs w:val="24"/>
        </w:rPr>
        <w:t xml:space="preserve"> in this region as well as tackling violent breakouts and working from withstanding corruption within officials of the justice system.</w:t>
      </w:r>
    </w:p>
    <w:p w:rsidRPr="00814F76" w:rsidR="00A44705" w:rsidP="00AD5E6C" w:rsidRDefault="00B3168A" w14:paraId="27DF5BF9" w14:textId="3BAD1F21">
      <w:pPr>
        <w:spacing w:line="480" w:lineRule="auto"/>
        <w:rPr>
          <w:rFonts w:ascii="Times New Roman" w:hAnsi="Times New Roman" w:cs="Times New Roman"/>
          <w:sz w:val="24"/>
          <w:szCs w:val="24"/>
        </w:rPr>
      </w:pPr>
      <w:r w:rsidRPr="00D25144">
        <w:rPr>
          <w:rFonts w:ascii="Times New Roman" w:hAnsi="Times New Roman" w:cs="Times New Roman"/>
          <w:b/>
          <w:bCs/>
          <w:i/>
          <w:iCs/>
          <w:sz w:val="24"/>
          <w:szCs w:val="24"/>
        </w:rPr>
        <w:lastRenderedPageBreak/>
        <w:t>Africa:</w:t>
      </w:r>
      <w:r w:rsidR="00D25144">
        <w:rPr>
          <w:rFonts w:ascii="Times New Roman" w:hAnsi="Times New Roman" w:cs="Times New Roman"/>
          <w:b/>
          <w:bCs/>
          <w:i/>
          <w:iCs/>
          <w:sz w:val="24"/>
          <w:szCs w:val="24"/>
        </w:rPr>
        <w:t xml:space="preserve"> </w:t>
      </w:r>
      <w:r w:rsidRPr="000928D6" w:rsidR="000928D6">
        <w:rPr>
          <w:rFonts w:ascii="Times New Roman" w:hAnsi="Times New Roman" w:cs="Times New Roman"/>
          <w:sz w:val="24"/>
          <w:szCs w:val="24"/>
        </w:rPr>
        <w:t>Given that the effective administration of criminal justice has evolved into a gauge of democratic processes throughout the industrialized world, the two cannot be separated</w:t>
      </w:r>
      <w:r w:rsidRPr="00814F76" w:rsidR="000928D6">
        <w:rPr>
          <w:rFonts w:ascii="Times New Roman" w:hAnsi="Times New Roman" w:cs="Times New Roman"/>
          <w:sz w:val="24"/>
          <w:szCs w:val="24"/>
        </w:rPr>
        <w:t>. </w:t>
      </w:r>
      <w:r w:rsidRPr="00814F76" w:rsidR="00814F76">
        <w:rPr>
          <w:rFonts w:ascii="Times New Roman" w:hAnsi="Times New Roman" w:cs="Times New Roman"/>
          <w:sz w:val="24"/>
          <w:szCs w:val="24"/>
        </w:rPr>
        <w:t>Criminal justice theory provides a framework for analyzing activities and how closely they correspond to defined norms and principles. The only thing that makes Africa different from the rest of the globe is that it is a recovering colonial nation that has adhered to the rules of the residual colonial paradigm</w:t>
      </w:r>
      <w:r w:rsidR="00814F76">
        <w:rPr>
          <w:rFonts w:ascii="Times New Roman" w:hAnsi="Times New Roman" w:cs="Times New Roman"/>
          <w:sz w:val="24"/>
          <w:szCs w:val="24"/>
        </w:rPr>
        <w:t xml:space="preserve">. </w:t>
      </w:r>
      <w:r w:rsidRPr="00AD5E6C" w:rsidR="00AD5E6C">
        <w:rPr>
          <w:rFonts w:ascii="Times New Roman" w:hAnsi="Times New Roman" w:cs="Times New Roman"/>
          <w:sz w:val="24"/>
          <w:szCs w:val="24"/>
        </w:rPr>
        <w:t>For governing authorities, upholding democracy and the criminal justice system becomes difficult and costly. Africa has long been associated with conflicts, wars, and the consequent mass migration of millions of people. For the formation of the rule of law and the subsequent effectiveness of regimes and criminal justice systems in delivering social justice, the legitimacy of the legal system in Africa has become essential. In nations with no legal standing </w:t>
      </w:r>
      <w:r w:rsidR="00AD5E6C">
        <w:rPr>
          <w:rFonts w:ascii="Times New Roman" w:hAnsi="Times New Roman" w:cs="Times New Roman"/>
          <w:sz w:val="24"/>
          <w:szCs w:val="24"/>
        </w:rPr>
        <w:t>t</w:t>
      </w:r>
      <w:r w:rsidRPr="00AD5E6C" w:rsidR="00AD5E6C">
        <w:rPr>
          <w:rFonts w:ascii="Times New Roman" w:hAnsi="Times New Roman" w:cs="Times New Roman"/>
          <w:sz w:val="24"/>
          <w:szCs w:val="24"/>
        </w:rPr>
        <w:t xml:space="preserve">hose who oppose the state </w:t>
      </w:r>
      <w:r w:rsidR="00AD5E6C">
        <w:rPr>
          <w:rFonts w:ascii="Times New Roman" w:hAnsi="Times New Roman" w:cs="Times New Roman"/>
          <w:sz w:val="24"/>
          <w:szCs w:val="24"/>
        </w:rPr>
        <w:t xml:space="preserve">have almost no consequences. Repairing legal bonds between African countries and establishing a framework similar to successful ones perhaps like Canada’s would be a good step towards building up an effective system. </w:t>
      </w:r>
    </w:p>
    <w:p w:rsidRPr="002A4DC0" w:rsidR="00A44705" w:rsidP="001B3FB7" w:rsidRDefault="00A44705" w14:paraId="3BA87255" w14:textId="613E98FF">
      <w:pPr>
        <w:spacing w:line="480" w:lineRule="auto"/>
        <w:rPr>
          <w:rFonts w:ascii="Times New Roman" w:hAnsi="Times New Roman" w:cs="Times New Roman"/>
          <w:sz w:val="24"/>
          <w:szCs w:val="24"/>
        </w:rPr>
      </w:pPr>
      <w:r w:rsidRPr="00D25144">
        <w:rPr>
          <w:rFonts w:ascii="Times New Roman" w:hAnsi="Times New Roman" w:cs="Times New Roman"/>
          <w:b/>
          <w:bCs/>
          <w:i/>
          <w:iCs/>
          <w:sz w:val="24"/>
          <w:szCs w:val="24"/>
        </w:rPr>
        <w:t>Asia:</w:t>
      </w:r>
      <w:r w:rsidR="002A4DC0">
        <w:rPr>
          <w:rFonts w:ascii="Times New Roman" w:hAnsi="Times New Roman" w:cs="Times New Roman"/>
          <w:b/>
          <w:bCs/>
          <w:i/>
          <w:iCs/>
          <w:sz w:val="24"/>
          <w:szCs w:val="24"/>
        </w:rPr>
        <w:t xml:space="preserve"> </w:t>
      </w:r>
      <w:r w:rsidRPr="00537BB0" w:rsidR="00537BB0">
        <w:rPr>
          <w:rFonts w:ascii="Times New Roman" w:hAnsi="Times New Roman" w:cs="Times New Roman"/>
          <w:sz w:val="24"/>
          <w:szCs w:val="24"/>
        </w:rPr>
        <w:t xml:space="preserve">The legal treatment of minors is frequently level with that of adults in </w:t>
      </w:r>
      <w:proofErr w:type="gramStart"/>
      <w:r w:rsidRPr="00537BB0" w:rsidR="00537BB0">
        <w:rPr>
          <w:rFonts w:ascii="Times New Roman" w:hAnsi="Times New Roman" w:cs="Times New Roman"/>
          <w:sz w:val="24"/>
          <w:szCs w:val="24"/>
        </w:rPr>
        <w:t>a number of</w:t>
      </w:r>
      <w:proofErr w:type="gramEnd"/>
      <w:r w:rsidRPr="00537BB0" w:rsidR="00537BB0">
        <w:rPr>
          <w:rFonts w:ascii="Times New Roman" w:hAnsi="Times New Roman" w:cs="Times New Roman"/>
          <w:sz w:val="24"/>
          <w:szCs w:val="24"/>
        </w:rPr>
        <w:t xml:space="preserve"> Southeast Asian countries, and both adult and juvenile criminal justice systems frequently use deprivation of liberty as the primary sanction. Both can fail to consider what's in the needs and interests of the children.</w:t>
      </w:r>
      <w:r w:rsidRPr="00537BB0" w:rsidR="00537BB0">
        <w:rPr>
          <w:rFonts w:ascii="Times New Roman" w:hAnsi="Times New Roman" w:cs="Times New Roman"/>
          <w:sz w:val="24"/>
          <w:szCs w:val="24"/>
        </w:rPr>
        <w:t xml:space="preserve"> </w:t>
      </w:r>
      <w:r w:rsidR="00537BB0">
        <w:rPr>
          <w:rFonts w:ascii="Times New Roman" w:hAnsi="Times New Roman" w:cs="Times New Roman"/>
          <w:sz w:val="24"/>
          <w:szCs w:val="24"/>
        </w:rPr>
        <w:t>Additionally</w:t>
      </w:r>
      <w:r w:rsidRPr="002A4DC0" w:rsidR="002A4DC0">
        <w:rPr>
          <w:rFonts w:ascii="Times New Roman" w:hAnsi="Times New Roman" w:cs="Times New Roman"/>
          <w:sz w:val="24"/>
          <w:szCs w:val="24"/>
        </w:rPr>
        <w:t>, there is sometimes a perception that domestic violence is a private affair that only happens behind closed doors, and there are occasionally serious legal inadequacies that make it difficult to investigate and prosecute such crimes</w:t>
      </w:r>
      <w:r w:rsidR="00522B05">
        <w:rPr>
          <w:rFonts w:ascii="Times New Roman" w:hAnsi="Times New Roman" w:cs="Times New Roman"/>
          <w:sz w:val="24"/>
          <w:szCs w:val="24"/>
        </w:rPr>
        <w:t>. Working</w:t>
      </w:r>
      <w:r w:rsidR="002A4DC0">
        <w:rPr>
          <w:rFonts w:ascii="Times New Roman" w:hAnsi="Times New Roman" w:cs="Times New Roman"/>
          <w:sz w:val="24"/>
          <w:szCs w:val="24"/>
        </w:rPr>
        <w:t xml:space="preserve"> on breaking that down first may be conducive to solutions</w:t>
      </w:r>
      <w:r w:rsidR="00537BB0">
        <w:rPr>
          <w:rFonts w:ascii="Times New Roman" w:hAnsi="Times New Roman" w:cs="Times New Roman"/>
          <w:sz w:val="24"/>
          <w:szCs w:val="24"/>
        </w:rPr>
        <w:t xml:space="preserve"> as well as offering more of a differential system for children and adults. </w:t>
      </w:r>
    </w:p>
    <w:p w:rsidR="002E70AB" w:rsidP="001B3FB7" w:rsidRDefault="002E70AB" w14:paraId="0BA6C328" w14:textId="77777777">
      <w:pPr>
        <w:spacing w:line="480" w:lineRule="auto"/>
        <w:rPr>
          <w:rFonts w:ascii="Times New Roman" w:hAnsi="Times New Roman" w:cs="Times New Roman"/>
          <w:b/>
          <w:bCs/>
          <w:i/>
          <w:iCs/>
          <w:sz w:val="24"/>
          <w:szCs w:val="24"/>
        </w:rPr>
      </w:pPr>
    </w:p>
    <w:p w:rsidR="002E70AB" w:rsidP="001B3FB7" w:rsidRDefault="002E70AB" w14:paraId="7A6BA967" w14:textId="77777777">
      <w:pPr>
        <w:spacing w:line="480" w:lineRule="auto"/>
        <w:rPr>
          <w:rFonts w:ascii="Times New Roman" w:hAnsi="Times New Roman" w:cs="Times New Roman"/>
          <w:b/>
          <w:bCs/>
          <w:i/>
          <w:iCs/>
          <w:sz w:val="24"/>
          <w:szCs w:val="24"/>
        </w:rPr>
      </w:pPr>
    </w:p>
    <w:p w:rsidR="00DB24CF" w:rsidP="001B3FB7" w:rsidRDefault="00522B05" w14:paraId="18A54659" w14:textId="17999812">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Questions to consider:</w:t>
      </w:r>
    </w:p>
    <w:p w:rsidRPr="00BE0ABC" w:rsidR="00522B05" w:rsidP="00BE0ABC" w:rsidRDefault="00191DF0" w14:paraId="2FA32A2E" w14:textId="1AF22CBC">
      <w:pPr>
        <w:pStyle w:val="ListParagraph"/>
        <w:numPr>
          <w:ilvl w:val="0"/>
          <w:numId w:val="1"/>
        </w:numPr>
        <w:spacing w:line="480" w:lineRule="auto"/>
        <w:rPr>
          <w:rFonts w:ascii="Times New Roman" w:hAnsi="Times New Roman" w:cs="Times New Roman"/>
          <w:sz w:val="24"/>
          <w:szCs w:val="24"/>
        </w:rPr>
      </w:pPr>
      <w:r w:rsidRPr="2FC57604" w:rsidR="0B87EF37">
        <w:rPr>
          <w:rFonts w:ascii="Times New Roman" w:hAnsi="Times New Roman" w:cs="Times New Roman"/>
          <w:sz w:val="24"/>
          <w:szCs w:val="24"/>
        </w:rPr>
        <w:t>To what extent is there discrimination in your country’s criminal justice system</w:t>
      </w:r>
      <w:r w:rsidRPr="2FC57604" w:rsidR="00191DF0">
        <w:rPr>
          <w:rFonts w:ascii="Times New Roman" w:hAnsi="Times New Roman" w:cs="Times New Roman"/>
          <w:sz w:val="24"/>
          <w:szCs w:val="24"/>
        </w:rPr>
        <w:t>?</w:t>
      </w:r>
    </w:p>
    <w:p w:rsidRPr="00BE0ABC" w:rsidR="00673D5E" w:rsidP="00BE0ABC" w:rsidRDefault="00191DF0" w14:paraId="68CCAAFE" w14:textId="17905B57">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 xml:space="preserve">What reforms </w:t>
      </w:r>
      <w:r w:rsidRPr="00BE0ABC" w:rsidR="00673D5E">
        <w:rPr>
          <w:rFonts w:ascii="Times New Roman" w:hAnsi="Times New Roman" w:cs="Times New Roman"/>
          <w:sz w:val="24"/>
          <w:szCs w:val="24"/>
        </w:rPr>
        <w:t>does your nation need and how can you collaborate transnationally to accomplish your goals?</w:t>
      </w:r>
    </w:p>
    <w:p w:rsidRPr="00BE0ABC" w:rsidR="00673D5E" w:rsidP="00BE0ABC" w:rsidRDefault="00673D5E" w14:paraId="2DC45D86" w14:textId="733D2DDB">
      <w:pPr>
        <w:pStyle w:val="ListParagraph"/>
        <w:numPr>
          <w:ilvl w:val="0"/>
          <w:numId w:val="1"/>
        </w:numPr>
        <w:spacing w:line="480" w:lineRule="auto"/>
        <w:rPr>
          <w:rFonts w:ascii="Times New Roman" w:hAnsi="Times New Roman" w:cs="Times New Roman"/>
          <w:sz w:val="24"/>
          <w:szCs w:val="24"/>
        </w:rPr>
      </w:pPr>
      <w:r w:rsidRPr="2FC57604" w:rsidR="00673D5E">
        <w:rPr>
          <w:rFonts w:ascii="Times New Roman" w:hAnsi="Times New Roman" w:cs="Times New Roman"/>
          <w:sz w:val="24"/>
          <w:szCs w:val="24"/>
        </w:rPr>
        <w:t>Can you</w:t>
      </w:r>
      <w:r w:rsidRPr="2FC57604" w:rsidR="17008905">
        <w:rPr>
          <w:rFonts w:ascii="Times New Roman" w:hAnsi="Times New Roman" w:cs="Times New Roman"/>
          <w:sz w:val="24"/>
          <w:szCs w:val="24"/>
        </w:rPr>
        <w:t xml:space="preserve"> improve</w:t>
      </w:r>
      <w:r w:rsidRPr="2FC57604" w:rsidR="00673D5E">
        <w:rPr>
          <w:rFonts w:ascii="Times New Roman" w:hAnsi="Times New Roman" w:cs="Times New Roman"/>
          <w:sz w:val="24"/>
          <w:szCs w:val="24"/>
        </w:rPr>
        <w:t xml:space="preserve"> </w:t>
      </w:r>
      <w:r w:rsidRPr="2FC57604" w:rsidR="1919891A">
        <w:rPr>
          <w:rFonts w:ascii="Times New Roman" w:hAnsi="Times New Roman" w:cs="Times New Roman"/>
          <w:sz w:val="24"/>
          <w:szCs w:val="24"/>
        </w:rPr>
        <w:t xml:space="preserve">the </w:t>
      </w:r>
      <w:r w:rsidRPr="2FC57604" w:rsidR="00673D5E">
        <w:rPr>
          <w:rFonts w:ascii="Times New Roman" w:hAnsi="Times New Roman" w:cs="Times New Roman"/>
          <w:sz w:val="24"/>
          <w:szCs w:val="24"/>
        </w:rPr>
        <w:t xml:space="preserve">current system instead of creating new legislation? </w:t>
      </w:r>
    </w:p>
    <w:p w:rsidRPr="00BE0ABC" w:rsidR="00673D5E" w:rsidP="00BE0ABC" w:rsidRDefault="00673D5E" w14:paraId="67825EFF" w14:textId="1DEC5ADE">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How did Covid affect the criminal justice system in your country?</w:t>
      </w:r>
    </w:p>
    <w:p w:rsidRPr="00BE0ABC" w:rsidR="00673D5E" w:rsidP="00BE0ABC" w:rsidRDefault="00673D5E" w14:paraId="0F66B717" w14:textId="0170EEDF">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How does governmental corruption affect you</w:t>
      </w:r>
      <w:r w:rsidRPr="00BE0ABC" w:rsidR="00BE0ABC">
        <w:rPr>
          <w:rFonts w:ascii="Times New Roman" w:hAnsi="Times New Roman" w:cs="Times New Roman"/>
          <w:sz w:val="24"/>
          <w:szCs w:val="24"/>
        </w:rPr>
        <w:t>r justice system?</w:t>
      </w:r>
    </w:p>
    <w:p w:rsidRPr="00BE0ABC" w:rsidR="00BE0ABC" w:rsidP="00BE0ABC" w:rsidRDefault="00BE0ABC" w14:paraId="6488880C" w14:textId="08C3BBAD">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What is a reasonable amount of time to maximize reforms in?</w:t>
      </w:r>
    </w:p>
    <w:p w:rsidRPr="00BE0ABC" w:rsidR="00BE0ABC" w:rsidP="00BE0ABC" w:rsidRDefault="00BE0ABC" w14:paraId="5B803B93" w14:textId="58039E4F">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How can you reform incarceration facilities to be more sustainable?</w:t>
      </w:r>
    </w:p>
    <w:p w:rsidRPr="00BE0ABC" w:rsidR="00BE0ABC" w:rsidP="00BE0ABC" w:rsidRDefault="00BE0ABC" w14:paraId="1DDD1AF6" w14:textId="416C0648">
      <w:pPr>
        <w:pStyle w:val="ListParagraph"/>
        <w:numPr>
          <w:ilvl w:val="0"/>
          <w:numId w:val="1"/>
        </w:numPr>
        <w:spacing w:line="480" w:lineRule="auto"/>
        <w:rPr>
          <w:rFonts w:ascii="Times New Roman" w:hAnsi="Times New Roman" w:cs="Times New Roman"/>
          <w:sz w:val="24"/>
          <w:szCs w:val="24"/>
        </w:rPr>
      </w:pPr>
      <w:r w:rsidRPr="00BE0ABC">
        <w:rPr>
          <w:rFonts w:ascii="Times New Roman" w:hAnsi="Times New Roman" w:cs="Times New Roman"/>
          <w:sz w:val="24"/>
          <w:szCs w:val="24"/>
        </w:rPr>
        <w:t>How do children factor into your nation’s justice system?</w:t>
      </w:r>
    </w:p>
    <w:p w:rsidR="002E70AB" w:rsidP="00BE0ABC" w:rsidRDefault="00BE0ABC" w14:paraId="6839D84A" w14:textId="55D60BE1">
      <w:pPr>
        <w:pStyle w:val="ListParagraph"/>
        <w:numPr>
          <w:ilvl w:val="0"/>
          <w:numId w:val="1"/>
        </w:numPr>
        <w:spacing w:line="480" w:lineRule="auto"/>
        <w:rPr>
          <w:rFonts w:ascii="Times New Roman" w:hAnsi="Times New Roman" w:cs="Times New Roman"/>
          <w:sz w:val="24"/>
          <w:szCs w:val="24"/>
        </w:rPr>
      </w:pPr>
      <w:r w:rsidRPr="2FC57604" w:rsidR="00BE0ABC">
        <w:rPr>
          <w:rFonts w:ascii="Times New Roman" w:hAnsi="Times New Roman" w:cs="Times New Roman"/>
          <w:sz w:val="24"/>
          <w:szCs w:val="24"/>
        </w:rPr>
        <w:t>Can you link your nations refugee and child foster care systems within the criminal justice system and create effective legislation to tackle both?</w:t>
      </w:r>
    </w:p>
    <w:p w:rsidR="3E9EDD2B" w:rsidP="2FC57604" w:rsidRDefault="3E9EDD2B" w14:paraId="2FD71D5A" w14:textId="203EF22E">
      <w:pPr>
        <w:pStyle w:val="ListParagraph"/>
        <w:numPr>
          <w:ilvl w:val="0"/>
          <w:numId w:val="1"/>
        </w:numPr>
        <w:spacing w:line="480" w:lineRule="auto"/>
        <w:rPr>
          <w:rFonts w:ascii="Times New Roman" w:hAnsi="Times New Roman" w:cs="Times New Roman"/>
          <w:sz w:val="24"/>
          <w:szCs w:val="24"/>
        </w:rPr>
      </w:pPr>
      <w:r w:rsidRPr="2FC57604" w:rsidR="3E9EDD2B">
        <w:rPr>
          <w:rFonts w:ascii="Times New Roman" w:hAnsi="Times New Roman" w:cs="Times New Roman"/>
          <w:sz w:val="24"/>
          <w:szCs w:val="24"/>
        </w:rPr>
        <w:t xml:space="preserve">How is this topic related to the United </w:t>
      </w:r>
      <w:r w:rsidRPr="2FC57604" w:rsidR="3E9EDD2B">
        <w:rPr>
          <w:rFonts w:ascii="Times New Roman" w:hAnsi="Times New Roman" w:cs="Times New Roman"/>
          <w:sz w:val="24"/>
          <w:szCs w:val="24"/>
        </w:rPr>
        <w:t>Nations</w:t>
      </w:r>
      <w:r w:rsidRPr="2FC57604" w:rsidR="3E9EDD2B">
        <w:rPr>
          <w:rFonts w:ascii="Times New Roman" w:hAnsi="Times New Roman" w:cs="Times New Roman"/>
          <w:sz w:val="24"/>
          <w:szCs w:val="24"/>
        </w:rPr>
        <w:t xml:space="preserve"> development goals? </w:t>
      </w:r>
    </w:p>
    <w:p w:rsidR="002E70AB" w:rsidRDefault="002E70AB" w14:paraId="0F92A749" w14:textId="77777777">
      <w:pPr>
        <w:rPr>
          <w:rFonts w:ascii="Times New Roman" w:hAnsi="Times New Roman" w:cs="Times New Roman"/>
          <w:sz w:val="24"/>
          <w:szCs w:val="24"/>
        </w:rPr>
      </w:pPr>
      <w:r>
        <w:rPr>
          <w:rFonts w:ascii="Times New Roman" w:hAnsi="Times New Roman" w:cs="Times New Roman"/>
          <w:sz w:val="24"/>
          <w:szCs w:val="24"/>
        </w:rPr>
        <w:br w:type="page"/>
      </w:r>
    </w:p>
    <w:p w:rsidR="002E70AB" w:rsidP="002E70AB" w:rsidRDefault="002E70AB" w14:paraId="18A560C8" w14:textId="77777777">
      <w:pPr>
        <w:pStyle w:val="NormalWeb"/>
        <w:ind w:left="567" w:hanging="567"/>
      </w:pPr>
      <w:r>
        <w:rPr>
          <w:i/>
          <w:iCs/>
        </w:rPr>
        <w:lastRenderedPageBreak/>
        <w:t>The Commission on Crime Prevention and Criminal Justice</w:t>
      </w:r>
      <w:r>
        <w:t xml:space="preserve">. United </w:t>
      </w:r>
      <w:proofErr w:type="gramStart"/>
      <w:r>
        <w:t>Nations :</w:t>
      </w:r>
      <w:proofErr w:type="gramEnd"/>
      <w:r>
        <w:t xml:space="preserve"> Office on Drugs and Crime. (n.d.). Retrieved January 15, 2023, from https://www.unodc.org/unodc/en/commissions/CCPCJ/index.html </w:t>
      </w:r>
    </w:p>
    <w:p w:rsidR="002E70AB" w:rsidP="002E70AB" w:rsidRDefault="002E70AB" w14:paraId="1B7E9294" w14:textId="77777777">
      <w:pPr>
        <w:pStyle w:val="NormalWeb"/>
        <w:ind w:left="567" w:hanging="567"/>
      </w:pPr>
      <w:r>
        <w:t xml:space="preserve">Council on Foreign Relations. (n.d.). </w:t>
      </w:r>
      <w:r>
        <w:rPr>
          <w:i/>
          <w:iCs/>
        </w:rPr>
        <w:t>Latin America Needs better judges</w:t>
      </w:r>
      <w:r>
        <w:t xml:space="preserve">. Council on Foreign Relations. Retrieved January 15, 2023, from https://www.cfr.org/blog/latin-america-needs-better-judges </w:t>
      </w:r>
    </w:p>
    <w:p w:rsidR="002E70AB" w:rsidP="002E70AB" w:rsidRDefault="002E70AB" w14:paraId="61C9FAE6" w14:textId="77777777">
      <w:pPr>
        <w:pStyle w:val="NormalWeb"/>
        <w:ind w:left="567" w:hanging="567"/>
      </w:pPr>
      <w:r>
        <w:rPr>
          <w:i/>
          <w:iCs/>
        </w:rPr>
        <w:t>Criminal justice reform</w:t>
      </w:r>
      <w:r>
        <w:t xml:space="preserve">. United </w:t>
      </w:r>
      <w:proofErr w:type="gramStart"/>
      <w:r>
        <w:t>Nations :</w:t>
      </w:r>
      <w:proofErr w:type="gramEnd"/>
      <w:r>
        <w:t xml:space="preserve"> UNODC Regional Office for Southeast Asia and the Pacific. (n.d.). Retrieved January 15, 2023, from https://www.unodc.org/roseap/en/what-we-do/criminal-justice/criminal-justice-reform.html </w:t>
      </w:r>
    </w:p>
    <w:p w:rsidR="002E70AB" w:rsidP="002E70AB" w:rsidRDefault="002E70AB" w14:paraId="1CAB402B" w14:textId="77777777">
      <w:pPr>
        <w:pStyle w:val="NormalWeb"/>
        <w:ind w:left="567" w:hanging="567"/>
      </w:pPr>
      <w:r>
        <w:rPr>
          <w:i/>
          <w:iCs/>
        </w:rPr>
        <w:t>Day 14: Injustice in the justice system</w:t>
      </w:r>
      <w:r>
        <w:t xml:space="preserve">. United Way for Southeastern Michigan. (n.d.). Retrieved January 15, 2023, from https://unitedwaysem.org/equity_challenge/day-14-injustice-in-the-justice-system/ </w:t>
      </w:r>
    </w:p>
    <w:p w:rsidR="002E70AB" w:rsidP="002E70AB" w:rsidRDefault="002E70AB" w14:paraId="70C979B3" w14:textId="77777777">
      <w:pPr>
        <w:pStyle w:val="NormalWeb"/>
        <w:ind w:left="567" w:hanging="567"/>
      </w:pPr>
      <w:r>
        <w:rPr>
          <w:i/>
          <w:iCs/>
        </w:rPr>
        <w:t>European criminal justice in the European and global context</w:t>
      </w:r>
      <w:r>
        <w:t xml:space="preserve">. (n.d.). Retrieved January 16, 2023, from https://journals.sagepub.com/doi/full/10.1177/2032284419840708 </w:t>
      </w:r>
    </w:p>
    <w:p w:rsidR="002E70AB" w:rsidP="002E70AB" w:rsidRDefault="002E70AB" w14:paraId="7C4EBE30" w14:textId="77777777">
      <w:pPr>
        <w:pStyle w:val="NormalWeb"/>
        <w:ind w:left="567" w:hanging="567"/>
      </w:pPr>
      <w:proofErr w:type="spellStart"/>
      <w:r>
        <w:t>Galston</w:t>
      </w:r>
      <w:proofErr w:type="spellEnd"/>
      <w:r>
        <w:t xml:space="preserve">, W. A. (2022, March 9). </w:t>
      </w:r>
      <w:r>
        <w:rPr>
          <w:i/>
          <w:iCs/>
        </w:rPr>
        <w:t>Criminal justice reform: Issues and options for the next president</w:t>
      </w:r>
      <w:r>
        <w:t xml:space="preserve">. Brookings. Retrieved January 15, 2023, from https://www.brookings.edu/research/criminal-justice-reform-issues-and-options-for-the-next-president/ </w:t>
      </w:r>
    </w:p>
    <w:p w:rsidR="002E70AB" w:rsidP="002E70AB" w:rsidRDefault="002E70AB" w14:paraId="73E32282" w14:textId="77777777">
      <w:pPr>
        <w:pStyle w:val="NormalWeb"/>
        <w:ind w:left="567" w:hanging="567"/>
      </w:pPr>
      <w:r>
        <w:t xml:space="preserve">Government of Canada, C. S. of C., &amp; </w:t>
      </w:r>
      <w:proofErr w:type="spellStart"/>
      <w:r>
        <w:t>Gouvernement</w:t>
      </w:r>
      <w:proofErr w:type="spellEnd"/>
      <w:r>
        <w:t xml:space="preserve"> du Canada, S. </w:t>
      </w:r>
      <w:proofErr w:type="spellStart"/>
      <w:r>
        <w:t>correctionnel</w:t>
      </w:r>
      <w:proofErr w:type="spellEnd"/>
      <w:r>
        <w:t xml:space="preserve"> du C. (2012, December 1). </w:t>
      </w:r>
      <w:r>
        <w:rPr>
          <w:i/>
          <w:iCs/>
        </w:rPr>
        <w:t>Correctional Service of Canada</w:t>
      </w:r>
      <w:r>
        <w:t xml:space="preserve">. Correctional Service Canada / Service </w:t>
      </w:r>
      <w:proofErr w:type="spellStart"/>
      <w:r>
        <w:t>correctionnel</w:t>
      </w:r>
      <w:proofErr w:type="spellEnd"/>
      <w:r>
        <w:t xml:space="preserve"> Canada. Retrieved January 15, 2023, from https://www.csc-scc.gc.ca/ </w:t>
      </w:r>
    </w:p>
    <w:p w:rsidR="002E70AB" w:rsidP="002E70AB" w:rsidRDefault="002E70AB" w14:paraId="6BAFC4CB" w14:textId="77777777">
      <w:pPr>
        <w:pStyle w:val="NormalWeb"/>
        <w:ind w:left="567" w:hanging="567"/>
      </w:pPr>
      <w:r>
        <w:rPr>
          <w:i/>
          <w:iCs/>
        </w:rPr>
        <w:t>Latin America's struggle to tackle human trafficking</w:t>
      </w:r>
      <w:r>
        <w:t xml:space="preserve">. Global Initiative. (2021, September 28). Retrieved January 15, 2023, from https://globalinitiative.net/analysis/latam-human-trafficking-ocindex/ </w:t>
      </w:r>
    </w:p>
    <w:p w:rsidR="002E70AB" w:rsidP="002E70AB" w:rsidRDefault="002E70AB" w14:paraId="511D8B6B" w14:textId="77777777">
      <w:pPr>
        <w:pStyle w:val="NormalWeb"/>
        <w:ind w:left="567" w:hanging="567"/>
      </w:pPr>
      <w:r>
        <w:rPr>
          <w:i/>
          <w:iCs/>
        </w:rPr>
        <w:t>Latin America's struggle to tackle human trafficking</w:t>
      </w:r>
      <w:r>
        <w:t xml:space="preserve">. Global Initiative. (2021, September 28). Retrieved January 15, 2023, from https://globalinitiative.net/analysis/latam-human-trafficking-ocindex/ </w:t>
      </w:r>
    </w:p>
    <w:p w:rsidR="002E70AB" w:rsidP="002E70AB" w:rsidRDefault="002E70AB" w14:paraId="757A6275" w14:textId="77777777">
      <w:pPr>
        <w:pStyle w:val="NormalWeb"/>
        <w:ind w:left="567" w:hanging="567"/>
      </w:pPr>
      <w:r>
        <w:rPr>
          <w:i/>
          <w:iCs/>
        </w:rPr>
        <w:t>'</w:t>
      </w:r>
      <w:proofErr w:type="gramStart"/>
      <w:r>
        <w:rPr>
          <w:i/>
          <w:iCs/>
        </w:rPr>
        <w:t>prison</w:t>
      </w:r>
      <w:proofErr w:type="gramEnd"/>
      <w:r>
        <w:rPr>
          <w:i/>
          <w:iCs/>
        </w:rPr>
        <w:t xml:space="preserve"> reform' in the Middle East and North Africa: Part I</w:t>
      </w:r>
      <w:r>
        <w:t xml:space="preserve">. Mena Prison Forum. (n.d.). Retrieved January 15, 2023, from https://menaprisonforum.org/observer_detail/11/ </w:t>
      </w:r>
    </w:p>
    <w:p w:rsidR="002E70AB" w:rsidP="002E70AB" w:rsidRDefault="002E70AB" w14:paraId="7320137E" w14:textId="77777777">
      <w:pPr>
        <w:pStyle w:val="NormalWeb"/>
        <w:ind w:left="567" w:hanging="567"/>
      </w:pPr>
      <w:r>
        <w:rPr>
          <w:i/>
          <w:iCs/>
        </w:rPr>
        <w:t>The problem</w:t>
      </w:r>
      <w:r>
        <w:t xml:space="preserve">. Foster America. (n.d.). Retrieved January 15, 2023, from https://www.foster-america.org/the-problem </w:t>
      </w:r>
    </w:p>
    <w:p w:rsidR="002E70AB" w:rsidP="002E70AB" w:rsidRDefault="002E70AB" w14:paraId="3098C5AE" w14:textId="77777777">
      <w:pPr>
        <w:pStyle w:val="NormalWeb"/>
        <w:ind w:left="567" w:hanging="567"/>
      </w:pPr>
      <w:r>
        <w:rPr>
          <w:i/>
          <w:iCs/>
        </w:rPr>
        <w:t>The theory and practice of criminal justice in Africa</w:t>
      </w:r>
      <w:r>
        <w:t xml:space="preserve">. (n.d.). Retrieved January 16, 2023, from https://www.files.ethz.ch/isn/104299/MONO161FULL.pdf </w:t>
      </w:r>
    </w:p>
    <w:p w:rsidR="002E70AB" w:rsidP="002E70AB" w:rsidRDefault="002E70AB" w14:paraId="6FE47641" w14:textId="77777777">
      <w:pPr>
        <w:pStyle w:val="NormalWeb"/>
        <w:ind w:left="567" w:hanging="567"/>
      </w:pPr>
      <w:r>
        <w:rPr>
          <w:i/>
          <w:iCs/>
        </w:rPr>
        <w:lastRenderedPageBreak/>
        <w:t>United Nations Crime and Justice Information Network: Providing information to and from developing countries</w:t>
      </w:r>
      <w:r>
        <w:t xml:space="preserve">. United Nations Crime and Justice Information Network: Providing Information to and From Developing Countries | Office of Justice Programs. (n.d.). Retrieved January 15, 2023, from https://www.ojp.gov/ncjrs/virtual-library/abstracts/united-nations-crime-and-justice-information-network-providing </w:t>
      </w:r>
    </w:p>
    <w:p w:rsidR="002E70AB" w:rsidP="002E70AB" w:rsidRDefault="002E70AB" w14:paraId="2A9997D9" w14:textId="77777777">
      <w:pPr>
        <w:pStyle w:val="NormalWeb"/>
        <w:ind w:left="567" w:hanging="567"/>
      </w:pPr>
      <w:r>
        <w:rPr>
          <w:i/>
          <w:iCs/>
        </w:rPr>
        <w:t>Ways to end mass incarceration</w:t>
      </w:r>
      <w:r>
        <w:t xml:space="preserve">. Brennan Center for Justice. (n.d.). Retrieved January 15, 2023, from https://www.brennancenter.org/our-work/analysis-opinion/ways-end-mass-incarceration </w:t>
      </w:r>
    </w:p>
    <w:p w:rsidRPr="002E70AB" w:rsidR="00BE0ABC" w:rsidP="002E70AB" w:rsidRDefault="00BE0ABC" w14:paraId="4309462D" w14:textId="77777777">
      <w:pPr>
        <w:spacing w:line="480" w:lineRule="auto"/>
        <w:rPr>
          <w:rFonts w:ascii="Times New Roman" w:hAnsi="Times New Roman" w:cs="Times New Roman"/>
          <w:sz w:val="24"/>
          <w:szCs w:val="24"/>
        </w:rPr>
      </w:pPr>
    </w:p>
    <w:p w:rsidRPr="00673D5E" w:rsidR="007575A9" w:rsidP="00F0698E" w:rsidRDefault="008E2C03" w14:paraId="62213843" w14:textId="1DADC0A6">
      <w:pPr>
        <w:spacing w:line="480" w:lineRule="auto"/>
        <w:rPr>
          <w:rFonts w:ascii="Times New Roman" w:hAnsi="Times New Roman" w:cs="Times New Roman"/>
          <w:sz w:val="24"/>
          <w:szCs w:val="24"/>
        </w:rPr>
      </w:pPr>
      <w:r w:rsidRPr="00A44705">
        <w:rPr>
          <w:rFonts w:ascii="Times New Roman" w:hAnsi="Times New Roman" w:cs="Times New Roman"/>
          <w:b/>
          <w:bCs/>
          <w:sz w:val="24"/>
          <w:szCs w:val="24"/>
        </w:rPr>
        <w:t xml:space="preserve"> </w:t>
      </w:r>
    </w:p>
    <w:sectPr w:rsidRPr="00673D5E" w:rsidR="007575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894"/>
    <w:multiLevelType w:val="hybridMultilevel"/>
    <w:tmpl w:val="73EC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30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4D26"/>
    <w:rsid w:val="000360FA"/>
    <w:rsid w:val="000624FF"/>
    <w:rsid w:val="00067F7D"/>
    <w:rsid w:val="0007299E"/>
    <w:rsid w:val="000928D6"/>
    <w:rsid w:val="0009577A"/>
    <w:rsid w:val="000B75B5"/>
    <w:rsid w:val="000C52AB"/>
    <w:rsid w:val="001115AD"/>
    <w:rsid w:val="0015791F"/>
    <w:rsid w:val="00170A25"/>
    <w:rsid w:val="00183900"/>
    <w:rsid w:val="00191DF0"/>
    <w:rsid w:val="001B3FB7"/>
    <w:rsid w:val="001C03DB"/>
    <w:rsid w:val="001E705B"/>
    <w:rsid w:val="00232BE1"/>
    <w:rsid w:val="002540D8"/>
    <w:rsid w:val="00281B51"/>
    <w:rsid w:val="00297037"/>
    <w:rsid w:val="002A4DC0"/>
    <w:rsid w:val="002A5DEB"/>
    <w:rsid w:val="002C5D42"/>
    <w:rsid w:val="002E1A1E"/>
    <w:rsid w:val="002E4ADD"/>
    <w:rsid w:val="002E70AB"/>
    <w:rsid w:val="003373E5"/>
    <w:rsid w:val="003811AF"/>
    <w:rsid w:val="00395F17"/>
    <w:rsid w:val="003C28D0"/>
    <w:rsid w:val="003C7BA8"/>
    <w:rsid w:val="00432E88"/>
    <w:rsid w:val="00522B05"/>
    <w:rsid w:val="00532B2B"/>
    <w:rsid w:val="00537BB0"/>
    <w:rsid w:val="0060794B"/>
    <w:rsid w:val="00673D5E"/>
    <w:rsid w:val="006D5A84"/>
    <w:rsid w:val="006D608C"/>
    <w:rsid w:val="00732C18"/>
    <w:rsid w:val="00741518"/>
    <w:rsid w:val="007575A9"/>
    <w:rsid w:val="00763694"/>
    <w:rsid w:val="00794364"/>
    <w:rsid w:val="007B07BF"/>
    <w:rsid w:val="007B31E4"/>
    <w:rsid w:val="00814F76"/>
    <w:rsid w:val="00873DFA"/>
    <w:rsid w:val="00880B85"/>
    <w:rsid w:val="008835C2"/>
    <w:rsid w:val="008B4D26"/>
    <w:rsid w:val="008E2C03"/>
    <w:rsid w:val="008F0882"/>
    <w:rsid w:val="00903804"/>
    <w:rsid w:val="009406ED"/>
    <w:rsid w:val="009676B7"/>
    <w:rsid w:val="009803BD"/>
    <w:rsid w:val="009834C7"/>
    <w:rsid w:val="0099344F"/>
    <w:rsid w:val="009B162D"/>
    <w:rsid w:val="00A44705"/>
    <w:rsid w:val="00A7226D"/>
    <w:rsid w:val="00A73F2F"/>
    <w:rsid w:val="00A747B6"/>
    <w:rsid w:val="00AA3A56"/>
    <w:rsid w:val="00AB67E7"/>
    <w:rsid w:val="00AD5E6C"/>
    <w:rsid w:val="00B3168A"/>
    <w:rsid w:val="00B505E6"/>
    <w:rsid w:val="00B91751"/>
    <w:rsid w:val="00BE0ABC"/>
    <w:rsid w:val="00C0509C"/>
    <w:rsid w:val="00C06C2E"/>
    <w:rsid w:val="00C62DFA"/>
    <w:rsid w:val="00C932D1"/>
    <w:rsid w:val="00CD78A9"/>
    <w:rsid w:val="00D017AC"/>
    <w:rsid w:val="00D25144"/>
    <w:rsid w:val="00D80986"/>
    <w:rsid w:val="00D817D1"/>
    <w:rsid w:val="00DB24CF"/>
    <w:rsid w:val="00DC4C36"/>
    <w:rsid w:val="00DE2806"/>
    <w:rsid w:val="00E57C9C"/>
    <w:rsid w:val="00ED3778"/>
    <w:rsid w:val="00F05E42"/>
    <w:rsid w:val="00F0698E"/>
    <w:rsid w:val="00F62F11"/>
    <w:rsid w:val="00F633DE"/>
    <w:rsid w:val="00F94008"/>
    <w:rsid w:val="00FA35A0"/>
    <w:rsid w:val="0B87EF37"/>
    <w:rsid w:val="17008905"/>
    <w:rsid w:val="1919891A"/>
    <w:rsid w:val="2FBD41B3"/>
    <w:rsid w:val="2FC57604"/>
    <w:rsid w:val="3E9EDD2B"/>
    <w:rsid w:val="7E2C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89F4"/>
  <w15:docId w15:val="{D759D652-DD4D-494B-A0DD-D050C1B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E0ABC"/>
    <w:pPr>
      <w:ind w:left="720"/>
      <w:contextualSpacing/>
    </w:pPr>
  </w:style>
  <w:style w:type="paragraph" w:styleId="NormalWeb">
    <w:name w:val="Normal (Web)"/>
    <w:basedOn w:val="Normal"/>
    <w:uiPriority w:val="99"/>
    <w:semiHidden/>
    <w:unhideWhenUsed/>
    <w:rsid w:val="002E70A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3346">
      <w:bodyDiv w:val="1"/>
      <w:marLeft w:val="0"/>
      <w:marRight w:val="0"/>
      <w:marTop w:val="0"/>
      <w:marBottom w:val="0"/>
      <w:divBdr>
        <w:top w:val="none" w:sz="0" w:space="0" w:color="auto"/>
        <w:left w:val="none" w:sz="0" w:space="0" w:color="auto"/>
        <w:bottom w:val="none" w:sz="0" w:space="0" w:color="auto"/>
        <w:right w:val="none" w:sz="0" w:space="0" w:color="auto"/>
      </w:divBdr>
      <w:divsChild>
        <w:div w:id="2060352513">
          <w:marLeft w:val="0"/>
          <w:marRight w:val="0"/>
          <w:marTop w:val="0"/>
          <w:marBottom w:val="0"/>
          <w:divBdr>
            <w:top w:val="none" w:sz="0" w:space="0" w:color="auto"/>
            <w:left w:val="none" w:sz="0" w:space="0" w:color="auto"/>
            <w:bottom w:val="none" w:sz="0" w:space="0" w:color="auto"/>
            <w:right w:val="none" w:sz="0" w:space="0" w:color="auto"/>
          </w:divBdr>
        </w:div>
        <w:div w:id="1462377895">
          <w:marLeft w:val="0"/>
          <w:marRight w:val="0"/>
          <w:marTop w:val="0"/>
          <w:marBottom w:val="0"/>
          <w:divBdr>
            <w:top w:val="none" w:sz="0" w:space="0" w:color="auto"/>
            <w:left w:val="none" w:sz="0" w:space="0" w:color="auto"/>
            <w:bottom w:val="none" w:sz="0" w:space="0" w:color="auto"/>
            <w:right w:val="none" w:sz="0" w:space="0" w:color="auto"/>
          </w:divBdr>
        </w:div>
        <w:div w:id="558135143">
          <w:marLeft w:val="0"/>
          <w:marRight w:val="0"/>
          <w:marTop w:val="0"/>
          <w:marBottom w:val="0"/>
          <w:divBdr>
            <w:top w:val="none" w:sz="0" w:space="0" w:color="auto"/>
            <w:left w:val="none" w:sz="0" w:space="0" w:color="auto"/>
            <w:bottom w:val="none" w:sz="0" w:space="0" w:color="auto"/>
            <w:right w:val="none" w:sz="0" w:space="0" w:color="auto"/>
          </w:divBdr>
        </w:div>
      </w:divsChild>
    </w:div>
    <w:div w:id="175501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FBC2-C83C-412F-BA29-7589B6F656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Imogen H Cunningham</dc:creator>
  <keywords/>
  <dc:description/>
  <lastModifiedBy>Remmell, John</lastModifiedBy>
  <revision>4</revision>
  <dcterms:created xsi:type="dcterms:W3CDTF">2023-01-16T02:46:00.0000000Z</dcterms:created>
  <dcterms:modified xsi:type="dcterms:W3CDTF">2023-01-16T16:50:35.9841652Z</dcterms:modified>
</coreProperties>
</file>